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C00B4" w14:textId="77777777" w:rsidR="00EF6AB0" w:rsidRPr="00EF6AB0" w:rsidRDefault="00EF6AB0" w:rsidP="00EF6AB0">
      <w:pPr>
        <w:tabs>
          <w:tab w:val="center" w:pos="4677"/>
          <w:tab w:val="right" w:pos="9355"/>
        </w:tabs>
        <w:spacing w:line="240" w:lineRule="auto"/>
        <w:ind w:left="284" w:hanging="142"/>
        <w:rPr>
          <w:rFonts w:ascii="Times New Roman" w:hAnsi="Times New Roman"/>
          <w:b/>
          <w:sz w:val="20"/>
          <w:lang w:val="en-GB"/>
        </w:rPr>
      </w:pPr>
      <w:r w:rsidRPr="00EF6AB0">
        <w:rPr>
          <w:rFonts w:ascii="Times New Roman" w:hAnsi="Times New Roman"/>
          <w:b/>
          <w:sz w:val="20"/>
        </w:rPr>
        <w:t xml:space="preserve">муниципальное бюджетное общеобразовательное </w:t>
      </w:r>
      <w:proofErr w:type="gramStart"/>
      <w:r w:rsidRPr="00EF6AB0">
        <w:rPr>
          <w:rFonts w:ascii="Times New Roman" w:hAnsi="Times New Roman"/>
          <w:b/>
          <w:sz w:val="20"/>
        </w:rPr>
        <w:t>учреждение  «</w:t>
      </w:r>
      <w:proofErr w:type="gramEnd"/>
      <w:r w:rsidRPr="00EF6AB0">
        <w:rPr>
          <w:rFonts w:ascii="Times New Roman" w:hAnsi="Times New Roman"/>
          <w:b/>
          <w:sz w:val="20"/>
        </w:rPr>
        <w:t xml:space="preserve">Средняя общеобразовательная школа №3» </w:t>
      </w:r>
      <w:r w:rsidRPr="00EF6AB0">
        <w:rPr>
          <w:rFonts w:ascii="Times New Roman" w:hAnsi="Times New Roman"/>
          <w:sz w:val="20"/>
        </w:rPr>
        <w:t xml:space="preserve">303140 Орловская область г. Болхов, пер. </w:t>
      </w:r>
      <w:proofErr w:type="spellStart"/>
      <w:r w:rsidRPr="00EF6AB0">
        <w:rPr>
          <w:rFonts w:ascii="Times New Roman" w:hAnsi="Times New Roman"/>
          <w:sz w:val="20"/>
          <w:lang w:val="en-GB"/>
        </w:rPr>
        <w:t>Земляной</w:t>
      </w:r>
      <w:proofErr w:type="spellEnd"/>
      <w:r w:rsidRPr="00EF6AB0">
        <w:rPr>
          <w:rFonts w:ascii="Times New Roman" w:hAnsi="Times New Roman"/>
          <w:sz w:val="20"/>
          <w:lang w:val="en-GB"/>
        </w:rPr>
        <w:t xml:space="preserve"> 9       </w:t>
      </w:r>
      <w:proofErr w:type="spellStart"/>
      <w:r w:rsidRPr="00EF6AB0">
        <w:rPr>
          <w:rFonts w:ascii="Times New Roman" w:hAnsi="Times New Roman"/>
          <w:sz w:val="20"/>
          <w:lang w:val="en-GB"/>
        </w:rPr>
        <w:t>телефон</w:t>
      </w:r>
      <w:proofErr w:type="spellEnd"/>
      <w:r w:rsidRPr="00EF6AB0">
        <w:rPr>
          <w:rFonts w:ascii="Times New Roman" w:hAnsi="Times New Roman"/>
          <w:sz w:val="20"/>
          <w:lang w:val="en-GB"/>
        </w:rPr>
        <w:t xml:space="preserve">, </w:t>
      </w:r>
      <w:proofErr w:type="spellStart"/>
      <w:r w:rsidRPr="00EF6AB0">
        <w:rPr>
          <w:rFonts w:ascii="Times New Roman" w:hAnsi="Times New Roman"/>
          <w:sz w:val="20"/>
          <w:lang w:val="en-GB"/>
        </w:rPr>
        <w:t>факс</w:t>
      </w:r>
      <w:proofErr w:type="spellEnd"/>
      <w:r w:rsidRPr="00EF6AB0">
        <w:rPr>
          <w:rFonts w:ascii="Times New Roman" w:hAnsi="Times New Roman"/>
          <w:sz w:val="20"/>
          <w:lang w:val="en-GB"/>
        </w:rPr>
        <w:t>: (486 40) 2-16-45</w:t>
      </w:r>
    </w:p>
    <w:p w14:paraId="1FB3CA8A" w14:textId="77777777" w:rsidR="00EF6AB0" w:rsidRPr="00EF6AB0" w:rsidRDefault="00EF6AB0" w:rsidP="00EF6AB0">
      <w:pPr>
        <w:tabs>
          <w:tab w:val="center" w:pos="4677"/>
          <w:tab w:val="right" w:pos="9355"/>
        </w:tabs>
        <w:spacing w:line="240" w:lineRule="auto"/>
        <w:ind w:left="-284"/>
        <w:rPr>
          <w:rFonts w:ascii="Times New Roman" w:hAnsi="Times New Roman"/>
          <w:sz w:val="20"/>
          <w:lang w:val="en-GB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F6AB0" w:rsidRPr="00EF6AB0" w14:paraId="4514F9E2" w14:textId="77777777" w:rsidTr="0089387B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6DDF1B" w14:textId="77777777" w:rsidR="00EF6AB0" w:rsidRPr="00EF6AB0" w:rsidRDefault="00EF6AB0" w:rsidP="0089387B">
            <w:pPr>
              <w:tabs>
                <w:tab w:val="center" w:pos="4677"/>
                <w:tab w:val="right" w:pos="9355"/>
              </w:tabs>
              <w:spacing w:line="240" w:lineRule="auto"/>
              <w:ind w:left="-284"/>
              <w:rPr>
                <w:rFonts w:ascii="Times New Roman" w:hAnsi="Times New Roman"/>
                <w:sz w:val="10"/>
                <w:szCs w:val="10"/>
                <w:lang w:val="en-GB"/>
              </w:rPr>
            </w:pPr>
          </w:p>
        </w:tc>
      </w:tr>
    </w:tbl>
    <w:p w14:paraId="50C31C3B" w14:textId="77777777" w:rsidR="00EF6AB0" w:rsidRPr="00EF6AB0" w:rsidRDefault="00EF6AB0" w:rsidP="00EF6AB0">
      <w:pPr>
        <w:spacing w:line="240" w:lineRule="auto"/>
        <w:rPr>
          <w:rFonts w:ascii="Times New Roman" w:hAnsi="Times New Roman"/>
          <w:lang w:val="en-GB"/>
        </w:rPr>
      </w:pPr>
    </w:p>
    <w:p w14:paraId="681EE80F" w14:textId="77777777" w:rsidR="00EF6AB0" w:rsidRPr="00EF6AB0" w:rsidRDefault="00EF6AB0" w:rsidP="00EF6AB0">
      <w:pPr>
        <w:ind w:right="-285"/>
        <w:jc w:val="center"/>
        <w:rPr>
          <w:rFonts w:ascii="Times New Roman" w:hAnsi="Times New Roman"/>
        </w:rPr>
      </w:pPr>
    </w:p>
    <w:p w14:paraId="04B9857C" w14:textId="77777777" w:rsidR="00EF6AB0" w:rsidRPr="00EF6AB0" w:rsidRDefault="00EF6AB0" w:rsidP="00EF6AB0">
      <w:pPr>
        <w:ind w:right="-285"/>
        <w:jc w:val="center"/>
        <w:rPr>
          <w:rFonts w:ascii="Times New Roman" w:hAnsi="Times New Roman"/>
        </w:rPr>
      </w:pPr>
    </w:p>
    <w:p w14:paraId="5C428717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Согласовано:</w:t>
      </w:r>
    </w:p>
    <w:p w14:paraId="7F455B2A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Зам. директора по УВР </w:t>
      </w:r>
    </w:p>
    <w:p w14:paraId="22C743FC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_________</w:t>
      </w:r>
      <w:proofErr w:type="gramStart"/>
      <w:r w:rsidRPr="00EF6AB0">
        <w:rPr>
          <w:rFonts w:ascii="Times New Roman" w:hAnsi="Times New Roman"/>
          <w:sz w:val="28"/>
          <w:szCs w:val="28"/>
        </w:rPr>
        <w:t>_  Жучкова</w:t>
      </w:r>
      <w:proofErr w:type="gramEnd"/>
      <w:r w:rsidRPr="00EF6AB0">
        <w:rPr>
          <w:rFonts w:ascii="Times New Roman" w:hAnsi="Times New Roman"/>
          <w:sz w:val="28"/>
          <w:szCs w:val="28"/>
        </w:rPr>
        <w:t xml:space="preserve"> М.С.</w:t>
      </w:r>
    </w:p>
    <w:p w14:paraId="5187D969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63AC7A31" w14:textId="77777777" w:rsidR="00EF6AB0" w:rsidRPr="00EF6AB0" w:rsidRDefault="00EF6AB0" w:rsidP="00EF6AB0">
      <w:pPr>
        <w:rPr>
          <w:rFonts w:ascii="Times New Roman" w:hAnsi="Times New Roman"/>
        </w:rPr>
      </w:pPr>
    </w:p>
    <w:p w14:paraId="6AD89CF7" w14:textId="77777777" w:rsidR="00EF6AB0" w:rsidRPr="00EF6AB0" w:rsidRDefault="00EF6AB0" w:rsidP="00EF6AB0">
      <w:pPr>
        <w:rPr>
          <w:rFonts w:ascii="Times New Roman" w:hAnsi="Times New Roman"/>
        </w:rPr>
      </w:pPr>
    </w:p>
    <w:p w14:paraId="130A908A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40"/>
          <w:szCs w:val="40"/>
        </w:rPr>
      </w:pPr>
      <w:r w:rsidRPr="00EF6AB0">
        <w:rPr>
          <w:rFonts w:ascii="Times New Roman" w:hAnsi="Times New Roman"/>
          <w:b/>
          <w:color w:val="000000"/>
          <w:sz w:val="40"/>
          <w:szCs w:val="40"/>
        </w:rPr>
        <w:t>Рабочая программа</w:t>
      </w:r>
    </w:p>
    <w:p w14:paraId="1757CBB0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>социального педагога</w:t>
      </w:r>
    </w:p>
    <w:p w14:paraId="1E2DD257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proofErr w:type="spellStart"/>
      <w:r w:rsidRPr="00EF6AB0">
        <w:rPr>
          <w:rFonts w:ascii="Times New Roman" w:hAnsi="Times New Roman"/>
          <w:b/>
          <w:color w:val="000000"/>
          <w:sz w:val="36"/>
          <w:szCs w:val="36"/>
        </w:rPr>
        <w:t>коррекционно</w:t>
      </w:r>
      <w:proofErr w:type="spellEnd"/>
      <w:r w:rsidRPr="00EF6AB0">
        <w:rPr>
          <w:rFonts w:ascii="Times New Roman" w:hAnsi="Times New Roman"/>
          <w:b/>
          <w:color w:val="000000"/>
          <w:sz w:val="36"/>
          <w:szCs w:val="36"/>
        </w:rPr>
        <w:t xml:space="preserve"> – развивающей области</w:t>
      </w:r>
    </w:p>
    <w:p w14:paraId="5EEB1E4F" w14:textId="77777777" w:rsidR="00EF6AB0" w:rsidRPr="00EF6AB0" w:rsidRDefault="00EF6AB0" w:rsidP="00EF6AB0">
      <w:pPr>
        <w:spacing w:after="29" w:line="259" w:lineRule="auto"/>
        <w:ind w:left="158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>коррекционного курса</w:t>
      </w:r>
    </w:p>
    <w:p w14:paraId="7CF69A35" w14:textId="77777777" w:rsidR="00EF6AB0" w:rsidRPr="00EF6AB0" w:rsidRDefault="00EF6AB0" w:rsidP="00EF6AB0">
      <w:pPr>
        <w:spacing w:after="30" w:line="259" w:lineRule="auto"/>
        <w:ind w:left="171" w:hanging="10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 xml:space="preserve">              Развитие коммуникативных навыков.</w:t>
      </w:r>
    </w:p>
    <w:p w14:paraId="1B86D778" w14:textId="77777777" w:rsidR="00EF6AB0" w:rsidRPr="00EF6AB0" w:rsidRDefault="00EF6AB0" w:rsidP="00EF6AB0">
      <w:pPr>
        <w:spacing w:line="259" w:lineRule="auto"/>
        <w:ind w:left="2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основного общего образования (6</w:t>
      </w:r>
      <w:r w:rsidRPr="00EF6AB0">
        <w:rPr>
          <w:rFonts w:ascii="Times New Roman" w:hAnsi="Times New Roman"/>
          <w:b/>
          <w:sz w:val="36"/>
          <w:szCs w:val="36"/>
        </w:rPr>
        <w:t xml:space="preserve"> класс)</w:t>
      </w:r>
    </w:p>
    <w:p w14:paraId="1F04E5F2" w14:textId="77777777" w:rsidR="00EF6AB0" w:rsidRPr="00EF6AB0" w:rsidRDefault="00EF6AB0" w:rsidP="00EF6AB0">
      <w:pPr>
        <w:spacing w:line="259" w:lineRule="auto"/>
        <w:ind w:left="223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9F6361B" w14:textId="77777777" w:rsidR="00EF6AB0" w:rsidRPr="00EF6AB0" w:rsidRDefault="00EF6AB0" w:rsidP="00EF6AB0">
      <w:pPr>
        <w:rPr>
          <w:rFonts w:ascii="Times New Roman" w:hAnsi="Times New Roman"/>
        </w:rPr>
      </w:pPr>
    </w:p>
    <w:p w14:paraId="15865E56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5EDDC961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7D837AA8" w14:textId="77777777" w:rsidR="00EF6AB0" w:rsidRPr="00EF6AB0" w:rsidRDefault="00EF6AB0" w:rsidP="00EF6AB0">
      <w:pPr>
        <w:jc w:val="center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14:paraId="380578DE" w14:textId="77777777" w:rsidR="00EF6AB0" w:rsidRPr="00EF6AB0" w:rsidRDefault="00EF6AB0" w:rsidP="00EF6AB0">
      <w:pPr>
        <w:jc w:val="center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14:paraId="44FA9D9C" w14:textId="77777777" w:rsidR="00EF6AB0" w:rsidRPr="00EF6AB0" w:rsidRDefault="00EF6AB0" w:rsidP="00EF6AB0">
      <w:pPr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           </w:t>
      </w:r>
    </w:p>
    <w:p w14:paraId="5D7D5604" w14:textId="77777777" w:rsidR="00706733" w:rsidRDefault="00706733" w:rsidP="007067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1E6DDE">
        <w:rPr>
          <w:rFonts w:ascii="Times New Roman" w:hAnsi="Times New Roman"/>
          <w:sz w:val="28"/>
          <w:szCs w:val="28"/>
        </w:rPr>
        <w:t xml:space="preserve">Составитель: </w:t>
      </w:r>
    </w:p>
    <w:p w14:paraId="2C59CA52" w14:textId="77777777" w:rsidR="00706733" w:rsidRPr="001E6DDE" w:rsidRDefault="00706733" w:rsidP="007067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1E6DDE">
        <w:rPr>
          <w:rFonts w:ascii="Times New Roman" w:hAnsi="Times New Roman"/>
          <w:sz w:val="28"/>
          <w:szCs w:val="28"/>
        </w:rPr>
        <w:t>соц. педагог Рубцова О.В.</w:t>
      </w:r>
    </w:p>
    <w:p w14:paraId="0BB370BA" w14:textId="77777777" w:rsidR="00EF6AB0" w:rsidRPr="00EF6AB0" w:rsidRDefault="00EF6AB0" w:rsidP="00EF6AB0">
      <w:pPr>
        <w:rPr>
          <w:rFonts w:ascii="Times New Roman" w:hAnsi="Times New Roman"/>
          <w:sz w:val="28"/>
          <w:szCs w:val="28"/>
        </w:rPr>
      </w:pPr>
    </w:p>
    <w:p w14:paraId="7DF8473D" w14:textId="77777777" w:rsidR="00EF6AB0" w:rsidRPr="00EF6AB0" w:rsidRDefault="00EF6AB0" w:rsidP="00EF6AB0">
      <w:pPr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706733" w:rsidRPr="00EF6AB0">
        <w:rPr>
          <w:rFonts w:ascii="Times New Roman" w:hAnsi="Times New Roman"/>
          <w:sz w:val="28"/>
          <w:szCs w:val="28"/>
        </w:rPr>
        <w:t>2025 - 2</w:t>
      </w:r>
      <w:r w:rsidR="00706733">
        <w:rPr>
          <w:rFonts w:ascii="Times New Roman" w:hAnsi="Times New Roman"/>
          <w:sz w:val="28"/>
          <w:szCs w:val="28"/>
        </w:rPr>
        <w:t>026</w:t>
      </w:r>
      <w:r w:rsidR="00706733" w:rsidRPr="00EF6AB0">
        <w:rPr>
          <w:rFonts w:ascii="Times New Roman" w:hAnsi="Times New Roman"/>
          <w:sz w:val="28"/>
          <w:szCs w:val="28"/>
        </w:rPr>
        <w:t xml:space="preserve">                               </w:t>
      </w:r>
      <w:r w:rsidR="00706733">
        <w:rPr>
          <w:rFonts w:ascii="Times New Roman" w:hAnsi="Times New Roman"/>
          <w:sz w:val="28"/>
          <w:szCs w:val="28"/>
        </w:rPr>
        <w:t xml:space="preserve">           </w:t>
      </w:r>
      <w:r w:rsidRPr="00EF6AB0">
        <w:rPr>
          <w:rFonts w:ascii="Times New Roman" w:hAnsi="Times New Roman"/>
          <w:sz w:val="28"/>
          <w:szCs w:val="28"/>
        </w:rPr>
        <w:t xml:space="preserve">              </w:t>
      </w:r>
      <w:r w:rsidR="00706733">
        <w:rPr>
          <w:rFonts w:ascii="Times New Roman" w:hAnsi="Times New Roman"/>
          <w:sz w:val="28"/>
          <w:szCs w:val="28"/>
        </w:rPr>
        <w:t xml:space="preserve">                            </w:t>
      </w:r>
    </w:p>
    <w:p w14:paraId="38D1EDCA" w14:textId="77777777" w:rsidR="00D74471" w:rsidRPr="007D33A4" w:rsidRDefault="00D74471" w:rsidP="008862C1">
      <w:pPr>
        <w:pStyle w:val="a3"/>
        <w:spacing w:line="240" w:lineRule="atLeast"/>
        <w:rPr>
          <w:rFonts w:ascii="Times New Roman" w:hAnsi="Times New Roman"/>
          <w:b/>
          <w:sz w:val="28"/>
          <w:szCs w:val="28"/>
          <w:lang w:eastAsia="ru-RU"/>
        </w:rPr>
      </w:pPr>
      <w:r w:rsidRPr="007D33A4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689C3752" w14:textId="77777777" w:rsidR="007E7F4C" w:rsidRPr="007D33A4" w:rsidRDefault="00C53126" w:rsidP="00F12535">
      <w:pPr>
        <w:shd w:val="clear" w:color="auto" w:fill="FFFFFF"/>
        <w:spacing w:after="0" w:line="338" w:lineRule="atLeast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Сегодня проблема 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социализации и 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интеграции детей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ограниченными возможностями здоровья  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чаще обсуждается педагогами, психологами, социологами и является одной из наиболее актуальных проблем современных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научно-практических дискуссий. Значимость проблемы обусловлена тем, что воспитанники специальных (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коррекционных) школ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испытывают трудности в определении своей жизненной позиции, своего места в обществе. Длительное проживание в интернате и специфика первичной социализации обучающихся с ограниченными возможностями здоровья затрудняет формирование у них необходимых для эффективного функционирования в социуме навыков.  Также причины затруднений социализации воспитанников специальных (коррекционных) школ-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интернатов связаны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тем, что их познавательные возможности в сравнении с нормально развивающимися сверстниками не создают прочной основы для усвоения необходимого спектра социальных, общественных и других форм жизни. Играет роль и относительно меньшие возможности общения с окружающим 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миром данной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категории.</w:t>
      </w:r>
    </w:p>
    <w:p w14:paraId="4C0335EE" w14:textId="77777777" w:rsidR="007E7F4C" w:rsidRPr="007D33A4" w:rsidRDefault="007E7F4C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Воспитательный </w:t>
      </w:r>
      <w:r w:rsidR="008E482B" w:rsidRPr="007D33A4">
        <w:rPr>
          <w:rFonts w:ascii="Times New Roman" w:eastAsia="Times New Roman" w:hAnsi="Times New Roman"/>
          <w:sz w:val="28"/>
          <w:szCs w:val="28"/>
          <w:lang w:eastAsia="ru-RU"/>
        </w:rPr>
        <w:t>процесс строится</w:t>
      </w: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образом, чтобы каждый ребенок чувствовал себя в школе комфортно. По своим возможностям был вовлечен в активную деятельность в зоне своего ближайшего развития, вне зависимости от своих психофизических особенностей, учебных возможностей, склонностей, мог реализовать себя как субъект собственной жизни.</w:t>
      </w:r>
    </w:p>
    <w:p w14:paraId="3238CFF1" w14:textId="77777777" w:rsidR="00C53126" w:rsidRPr="007D33A4" w:rsidRDefault="00E823D1" w:rsidP="00F12535">
      <w:pPr>
        <w:shd w:val="clear" w:color="auto" w:fill="FFFFFF"/>
        <w:spacing w:after="0" w:line="338" w:lineRule="atLeast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3126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Социально-коммуникативное развитие необходимо рассматривать как результат влияния многих факторов, как внутренних, так и внешних. К внешним факторам можно отнести систему норм, правил и требований общества и ближайшего окружения ребенка. А внутренним фактором выступает процесс, идущий в соответствии с внутренними предпосылками: возрастными и функциональными возможностями ребенка, благодаря которым осуществляется отбор, принятие и присвоение ценностного содержания. </w:t>
      </w:r>
    </w:p>
    <w:p w14:paraId="488E1A48" w14:textId="77777777" w:rsidR="00C53126" w:rsidRPr="007D33A4" w:rsidRDefault="00C53126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Социальный опыт приобретается ребенком в общении и зависит от разнообразия социальных отношений, которые ему предоставляются ближайшим окружением. Развивающая среда без активной позиции взрослого, направленной на трансляцию культурных форм взаимоотношений в человеческом обществе, социального опыта не несет. Усвоение ребенком общечеловеческого опыта, накопленного предшествующими поколениями, происходит только в совместной деятельности и общении с другими людьми. Именно так ребенок овладевает новыми знаниями и умениями; у него формируются собственные убеждения, духовные ценности и потребности, закладывается характер.</w:t>
      </w:r>
    </w:p>
    <w:p w14:paraId="0E930BCF" w14:textId="77777777" w:rsidR="00497101" w:rsidRPr="007D33A4" w:rsidRDefault="005445F1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мотивами деятельности подростка являются желание занять своё место в мире взрослых, утвердиться в компании сверстников, быть уверенным в своей компании и т.п.</w:t>
      </w:r>
      <w:r w:rsidR="00EF6A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Ведущей деятельностью становится 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интимно–личное общение (общение с другом, с друзьями через позицию своих настроений и желаний), </w:t>
      </w:r>
      <w:proofErr w:type="spellStart"/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</w:t>
      </w:r>
      <w:proofErr w:type="spellEnd"/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профессиональная деятельность в большой степени ориентирована на помощь подростку в его профессиональном самоопределении. Воспитательная работа осуществляется по тем же направлениям, что и в средней школе</w:t>
      </w:r>
      <w:r w:rsidR="002C0292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но имеет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своё специфическое содержание, выраженное в ориентированности организации воспитательных мероприятий на наиболее значимые – для </w:t>
      </w:r>
      <w:r w:rsidR="000F1C5F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формирования личности подростка.</w:t>
      </w:r>
    </w:p>
    <w:p w14:paraId="3A38BAE6" w14:textId="77777777" w:rsidR="00497101" w:rsidRPr="007D33A4" w:rsidRDefault="00497101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>Лишь поочередно, от возраста к возрасту, доминирование какой-либо стороны очередного желаемого результата в итоге дает возможность достигнуть желаемого результата к концу школьного обучения.</w:t>
      </w:r>
    </w:p>
    <w:p w14:paraId="2D66D3F6" w14:textId="77777777" w:rsidR="00BE45D1" w:rsidRPr="00EC6DA5" w:rsidRDefault="00D74471" w:rsidP="00EF6AB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14E0">
        <w:rPr>
          <w:rFonts w:ascii="Times New Roman" w:hAnsi="Times New Roman"/>
          <w:b/>
          <w:sz w:val="28"/>
          <w:szCs w:val="28"/>
        </w:rPr>
        <w:t>Нормативно – правовые документы</w:t>
      </w:r>
    </w:p>
    <w:p w14:paraId="5CDE4601" w14:textId="77777777" w:rsidR="00FD5BA1" w:rsidRPr="00EF6AB0" w:rsidRDefault="00EB3FC9" w:rsidP="00EB3FC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  <w:proofErr w:type="spellStart"/>
      <w:r w:rsidR="00AB7B43" w:rsidRPr="00EF6AB0">
        <w:rPr>
          <w:rFonts w:ascii="Times New Roman" w:hAnsi="Times New Roman"/>
          <w:sz w:val="28"/>
          <w:szCs w:val="28"/>
        </w:rPr>
        <w:t>Санитарно</w:t>
      </w:r>
      <w:proofErr w:type="spellEnd"/>
      <w:r w:rsidR="00AB7B43" w:rsidRPr="00EF6AB0">
        <w:rPr>
          <w:rFonts w:ascii="Times New Roman" w:hAnsi="Times New Roman"/>
          <w:sz w:val="28"/>
          <w:szCs w:val="28"/>
        </w:rPr>
        <w:t>–</w:t>
      </w:r>
      <w:r w:rsidRPr="00EF6AB0">
        <w:rPr>
          <w:rFonts w:ascii="Times New Roman" w:hAnsi="Times New Roman"/>
          <w:sz w:val="28"/>
          <w:szCs w:val="28"/>
        </w:rPr>
        <w:t>эпидемиологические правила и нормативы СанПиН   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Российской Федерации от 28.09.2020г. № 28).</w:t>
      </w:r>
    </w:p>
    <w:p w14:paraId="563072B2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Приказ </w:t>
      </w:r>
      <w:proofErr w:type="spellStart"/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>Минпросвещения</w:t>
      </w:r>
      <w:proofErr w:type="spellEnd"/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от 24.11.2022 года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</w:t>
      </w:r>
    </w:p>
    <w:p w14:paraId="1BAD0ACE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>3. Конституция Российской Федерации;</w:t>
      </w:r>
    </w:p>
    <w:p w14:paraId="58844924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4. Конвенция ООН о правах ребенка;</w:t>
      </w:r>
    </w:p>
    <w:p w14:paraId="65F6CEC8" w14:textId="77777777" w:rsidR="00465028" w:rsidRPr="00EF6AB0" w:rsidRDefault="00465028" w:rsidP="00465028">
      <w:pPr>
        <w:shd w:val="clear" w:color="auto" w:fill="FFFFFF"/>
        <w:spacing w:after="0" w:line="240" w:lineRule="auto"/>
        <w:ind w:right="62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5. Гражданский кодекс Российской Федерации;</w:t>
      </w:r>
    </w:p>
    <w:p w14:paraId="4867AD4A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6. Федеральный Закон от 29.12.2012г. № 273-ФЗ «Об образовании в       Российской Федерации»; </w:t>
      </w:r>
    </w:p>
    <w:p w14:paraId="4C6FD988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7. </w:t>
      </w:r>
      <w:r w:rsidRPr="00EF6AB0">
        <w:rPr>
          <w:rFonts w:ascii="Times New Roman" w:hAnsi="Times New Roman"/>
          <w:spacing w:val="-1"/>
          <w:sz w:val="28"/>
          <w:szCs w:val="28"/>
        </w:rPr>
        <w:t xml:space="preserve">Устав </w:t>
      </w:r>
      <w:r w:rsidR="00EF6AB0" w:rsidRPr="00EF6AB0">
        <w:rPr>
          <w:rFonts w:ascii="Times New Roman" w:hAnsi="Times New Roman"/>
          <w:sz w:val="28"/>
          <w:szCs w:val="28"/>
        </w:rPr>
        <w:t>МБОУ СОШ №3</w:t>
      </w:r>
      <w:r w:rsidRPr="00EF6AB0">
        <w:rPr>
          <w:rFonts w:ascii="Times New Roman" w:hAnsi="Times New Roman"/>
          <w:sz w:val="28"/>
          <w:szCs w:val="28"/>
        </w:rPr>
        <w:t>;</w:t>
      </w:r>
    </w:p>
    <w:p w14:paraId="79F91497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8. Правила внутреннего трудового ра</w:t>
      </w:r>
      <w:r w:rsidR="00EF6AB0" w:rsidRPr="00EF6AB0">
        <w:rPr>
          <w:rFonts w:ascii="Times New Roman" w:hAnsi="Times New Roman"/>
          <w:sz w:val="28"/>
          <w:szCs w:val="28"/>
        </w:rPr>
        <w:t>спорядка в МБОУ СОШ №3</w:t>
      </w:r>
      <w:r w:rsidRPr="00EF6AB0">
        <w:rPr>
          <w:rFonts w:ascii="Times New Roman" w:hAnsi="Times New Roman"/>
          <w:sz w:val="28"/>
          <w:szCs w:val="28"/>
        </w:rPr>
        <w:t>.</w:t>
      </w:r>
    </w:p>
    <w:p w14:paraId="6397CB0E" w14:textId="77777777" w:rsidR="00E71781" w:rsidRPr="00E71781" w:rsidRDefault="00E71781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E71781">
        <w:rPr>
          <w:rFonts w:ascii="Times New Roman" w:hAnsi="Times New Roman"/>
          <w:b/>
          <w:bCs/>
          <w:color w:val="000000"/>
          <w:sz w:val="28"/>
          <w:szCs w:val="28"/>
        </w:rPr>
        <w:t>Цель:</w:t>
      </w:r>
      <w:r w:rsidRPr="00E71781">
        <w:rPr>
          <w:rFonts w:ascii="Times New Roman" w:hAnsi="Times New Roman"/>
          <w:color w:val="000000"/>
          <w:sz w:val="28"/>
          <w:szCs w:val="28"/>
        </w:rPr>
        <w:t> </w:t>
      </w:r>
      <w:r w:rsidRPr="00E71781">
        <w:rPr>
          <w:rFonts w:ascii="Times New Roman" w:hAnsi="Times New Roman"/>
          <w:sz w:val="28"/>
          <w:szCs w:val="28"/>
        </w:rPr>
        <w:t xml:space="preserve">формирование у учащихся положительного отношения к обучению </w:t>
      </w:r>
      <w:proofErr w:type="gramStart"/>
      <w:r w:rsidRPr="00E71781">
        <w:rPr>
          <w:rFonts w:ascii="Times New Roman" w:hAnsi="Times New Roman"/>
          <w:sz w:val="28"/>
          <w:szCs w:val="28"/>
        </w:rPr>
        <w:t>в  школе</w:t>
      </w:r>
      <w:proofErr w:type="gramEnd"/>
      <w:r w:rsidRPr="00E71781">
        <w:rPr>
          <w:rFonts w:ascii="Times New Roman" w:hAnsi="Times New Roman"/>
          <w:sz w:val="28"/>
          <w:szCs w:val="28"/>
        </w:rPr>
        <w:t xml:space="preserve"> посредством снятия эмоционального напряжения, чувства тревожности, развития коммуникативных навыков и повышения самооценки, формирование положительной коммуникативной деятельности и саморегуляции.</w:t>
      </w:r>
    </w:p>
    <w:p w14:paraId="5155CEFF" w14:textId="77777777" w:rsidR="00E71781" w:rsidRPr="00E71781" w:rsidRDefault="00E71781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E71781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Задачи: </w:t>
      </w:r>
      <w:r w:rsidRPr="00E71781">
        <w:rPr>
          <w:rFonts w:ascii="Times New Roman" w:hAnsi="Times New Roman"/>
          <w:color w:val="000000"/>
          <w:sz w:val="28"/>
          <w:szCs w:val="28"/>
        </w:rPr>
        <w:t xml:space="preserve">Помочь взрослеющему человеку в стремлении познать себя, понять </w:t>
      </w:r>
      <w:proofErr w:type="gramStart"/>
      <w:r w:rsidRPr="00E71781">
        <w:rPr>
          <w:rFonts w:ascii="Times New Roman" w:hAnsi="Times New Roman"/>
          <w:color w:val="000000"/>
          <w:sz w:val="28"/>
          <w:szCs w:val="28"/>
        </w:rPr>
        <w:t>себя  достаточно</w:t>
      </w:r>
      <w:proofErr w:type="gramEnd"/>
      <w:r w:rsidRPr="00E71781">
        <w:rPr>
          <w:rFonts w:ascii="Times New Roman" w:hAnsi="Times New Roman"/>
          <w:color w:val="000000"/>
          <w:sz w:val="28"/>
          <w:szCs w:val="28"/>
        </w:rPr>
        <w:t xml:space="preserve"> полно и правильно;</w:t>
      </w:r>
    </w:p>
    <w:p w14:paraId="63F2F097" w14:textId="77777777" w:rsidR="00E71781" w:rsidRPr="00E71781" w:rsidRDefault="00E71781" w:rsidP="00E71781">
      <w:pPr>
        <w:pStyle w:val="a3"/>
        <w:rPr>
          <w:color w:val="000000"/>
        </w:rPr>
      </w:pPr>
      <w:r w:rsidRPr="00E71781">
        <w:rPr>
          <w:rFonts w:ascii="Times New Roman" w:hAnsi="Times New Roman"/>
          <w:color w:val="000000"/>
          <w:sz w:val="28"/>
          <w:szCs w:val="28"/>
        </w:rPr>
        <w:t>Формировать навыки самосовершенствования, самосознания и самоконтроля,</w:t>
      </w:r>
      <w:r w:rsidRPr="00E71781">
        <w:rPr>
          <w:color w:val="000000"/>
        </w:rPr>
        <w:t xml:space="preserve"> </w:t>
      </w:r>
      <w:proofErr w:type="gramStart"/>
      <w:r w:rsidRPr="00E71781">
        <w:rPr>
          <w:rFonts w:ascii="Times New Roman" w:hAnsi="Times New Roman"/>
          <w:color w:val="000000"/>
          <w:sz w:val="28"/>
          <w:szCs w:val="28"/>
        </w:rPr>
        <w:t>нравственные  личностные</w:t>
      </w:r>
      <w:proofErr w:type="gramEnd"/>
      <w:r w:rsidRPr="00E71781">
        <w:rPr>
          <w:rFonts w:ascii="Times New Roman" w:hAnsi="Times New Roman"/>
          <w:color w:val="000000"/>
          <w:sz w:val="28"/>
          <w:szCs w:val="28"/>
        </w:rPr>
        <w:t xml:space="preserve">  качества;</w:t>
      </w:r>
    </w:p>
    <w:p w14:paraId="7A04B688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 xml:space="preserve">Развивать </w:t>
      </w:r>
      <w:proofErr w:type="gramStart"/>
      <w:r w:rsidRPr="00E71781">
        <w:rPr>
          <w:color w:val="000000"/>
          <w:sz w:val="28"/>
          <w:szCs w:val="28"/>
        </w:rPr>
        <w:t>творческие  способности</w:t>
      </w:r>
      <w:proofErr w:type="gramEnd"/>
      <w:r w:rsidRPr="00E71781">
        <w:rPr>
          <w:color w:val="000000"/>
          <w:sz w:val="28"/>
          <w:szCs w:val="28"/>
        </w:rPr>
        <w:t xml:space="preserve"> учащихся, навыки самоорганизации;</w:t>
      </w:r>
    </w:p>
    <w:p w14:paraId="21DB6BE8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>Сформировать адекватные формы поведения в новых школьных ситуациях;</w:t>
      </w:r>
    </w:p>
    <w:p w14:paraId="79C7575A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>Развить социальные и коммуникативные умения, необходимые для установления межличностных отношений друг с другом, с учителями и другими сотрудниками школы.</w:t>
      </w:r>
    </w:p>
    <w:p w14:paraId="6F6F211C" w14:textId="77777777" w:rsidR="00E7178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</w:p>
    <w:p w14:paraId="15563479" w14:textId="77777777" w:rsidR="00E7178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</w:p>
    <w:p w14:paraId="1AC6215F" w14:textId="77777777" w:rsidR="00E71781" w:rsidRPr="00B54833" w:rsidRDefault="00E71781" w:rsidP="00E71781">
      <w:pPr>
        <w:pStyle w:val="a3"/>
        <w:rPr>
          <w:rFonts w:ascii="Times New Roman" w:hAnsi="Times New Roman"/>
          <w:b/>
          <w:sz w:val="28"/>
          <w:szCs w:val="28"/>
        </w:rPr>
      </w:pPr>
      <w:r w:rsidRPr="00B54833">
        <w:rPr>
          <w:rFonts w:ascii="Times New Roman" w:hAnsi="Times New Roman"/>
          <w:b/>
          <w:sz w:val="28"/>
          <w:szCs w:val="28"/>
        </w:rPr>
        <w:lastRenderedPageBreak/>
        <w:t>Планируемые результаты реализации программы:</w:t>
      </w:r>
    </w:p>
    <w:p w14:paraId="3DFAEDE3" w14:textId="7676D339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B54833">
        <w:rPr>
          <w:rFonts w:ascii="Times New Roman" w:hAnsi="Times New Roman"/>
          <w:sz w:val="28"/>
          <w:szCs w:val="28"/>
        </w:rPr>
        <w:t>резул</w:t>
      </w:r>
      <w:r>
        <w:rPr>
          <w:rFonts w:ascii="Times New Roman" w:hAnsi="Times New Roman"/>
          <w:sz w:val="28"/>
          <w:szCs w:val="28"/>
        </w:rPr>
        <w:t xml:space="preserve">ьтате </w:t>
      </w:r>
      <w:r w:rsidRPr="00B54833">
        <w:rPr>
          <w:rFonts w:ascii="Times New Roman" w:hAnsi="Times New Roman"/>
          <w:sz w:val="28"/>
          <w:szCs w:val="28"/>
        </w:rPr>
        <w:t xml:space="preserve">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по социально коммуникативному развитию у</w:t>
      </w:r>
      <w:r w:rsidRPr="00B54833">
        <w:rPr>
          <w:rFonts w:ascii="Times New Roman" w:hAnsi="Times New Roman"/>
          <w:sz w:val="28"/>
          <w:szCs w:val="28"/>
        </w:rPr>
        <w:t xml:space="preserve">  обучающихся должны быть: </w:t>
      </w:r>
    </w:p>
    <w:p w14:paraId="5E84F607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более сформированы и развиты психологические предпосылки и основы учебной деятельности;</w:t>
      </w:r>
    </w:p>
    <w:p w14:paraId="2DDF5F35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лучше развиты интеллектуальные способности; </w:t>
      </w:r>
    </w:p>
    <w:p w14:paraId="6D5446F9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развиты мотивационная и эмоциональная сфера подростков, межличностных отношений подростков;</w:t>
      </w:r>
    </w:p>
    <w:p w14:paraId="5533ACAD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лучше сформированы навыки конструктивного общения, расширен репертуар видов общения; </w:t>
      </w:r>
    </w:p>
    <w:p w14:paraId="3A744A2E" w14:textId="77777777" w:rsidR="00E71781" w:rsidRPr="002847E6" w:rsidRDefault="00E71781" w:rsidP="002847E6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лучше развита личность подростка, снижение внутриличностных противоречий.</w:t>
      </w:r>
    </w:p>
    <w:p w14:paraId="4F6B5D50" w14:textId="77777777" w:rsidR="00E71781" w:rsidRPr="00C234D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14:paraId="64E7B148" w14:textId="4F550099" w:rsidR="00E71781" w:rsidRPr="00C234D1" w:rsidRDefault="009B0F39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71781" w:rsidRPr="00C234D1">
        <w:rPr>
          <w:rFonts w:ascii="Times New Roman" w:hAnsi="Times New Roman"/>
          <w:sz w:val="28"/>
          <w:szCs w:val="28"/>
        </w:rPr>
        <w:t xml:space="preserve"> класс – 34 часа, с периодичностью 1 раз в неделю, время занятия составляет </w:t>
      </w:r>
      <w:r w:rsidR="00E71781">
        <w:rPr>
          <w:rFonts w:ascii="Times New Roman" w:hAnsi="Times New Roman"/>
          <w:sz w:val="28"/>
          <w:szCs w:val="28"/>
        </w:rPr>
        <w:t>20</w:t>
      </w:r>
      <w:r w:rsidR="00E71781" w:rsidRPr="00C234D1">
        <w:rPr>
          <w:rFonts w:ascii="Times New Roman" w:hAnsi="Times New Roman"/>
          <w:sz w:val="28"/>
          <w:szCs w:val="28"/>
        </w:rPr>
        <w:t xml:space="preserve"> минут.</w:t>
      </w:r>
      <w:r w:rsidR="00E71781"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7891497" w14:textId="77777777" w:rsidR="00D74471" w:rsidRDefault="00E71781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 обучения.</w:t>
      </w:r>
    </w:p>
    <w:p w14:paraId="509CF4D4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383E2B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713DB7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1A5419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6A41B79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0998B4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EC95B11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1E8ADF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24D41D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14850C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8D62E3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67202ED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66D9A39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D595531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C29FDC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2E8E40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1FD3F6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37AC462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6CB4FD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14EEDF7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301E1A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BDDD6DF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9D50729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D33204F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A22C29D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A5792F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9659C3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97E602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0E79AE1" w14:textId="77777777" w:rsidR="00EB596D" w:rsidRDefault="002731DA" w:rsidP="002847E6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  <w:r w:rsidRPr="002731DA"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 – тематическое планирование</w:t>
      </w:r>
    </w:p>
    <w:p w14:paraId="65299DD5" w14:textId="77777777" w:rsidR="009B0F39" w:rsidRPr="002847E6" w:rsidRDefault="009B0F39" w:rsidP="002847E6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992"/>
        <w:gridCol w:w="1822"/>
      </w:tblGrid>
      <w:tr w:rsidR="00F55FA3" w:rsidRPr="003A636A" w14:paraId="77207DCB" w14:textId="77777777" w:rsidTr="002847E6">
        <w:trPr>
          <w:trHeight w:val="654"/>
          <w:jc w:val="center"/>
        </w:trPr>
        <w:tc>
          <w:tcPr>
            <w:tcW w:w="993" w:type="dxa"/>
          </w:tcPr>
          <w:p w14:paraId="602D8227" w14:textId="77777777" w:rsidR="00F55FA3" w:rsidRPr="003A636A" w:rsidRDefault="00F55FA3" w:rsidP="00B25B70">
            <w:pPr>
              <w:pStyle w:val="a3"/>
              <w:ind w:left="-142" w:right="-2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4CE6F8E5" w14:textId="77777777" w:rsidR="00F55FA3" w:rsidRPr="003A636A" w:rsidRDefault="00F55FA3" w:rsidP="00B25B70">
            <w:pPr>
              <w:pStyle w:val="a3"/>
              <w:ind w:left="-142" w:right="-2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6" w:type="dxa"/>
          </w:tcPr>
          <w:p w14:paraId="53E74427" w14:textId="77777777" w:rsidR="00F55FA3" w:rsidRPr="003A636A" w:rsidRDefault="00F55FA3" w:rsidP="00B25B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</w:tcPr>
          <w:p w14:paraId="6A2E79A3" w14:textId="77777777" w:rsidR="00F55FA3" w:rsidRPr="003A636A" w:rsidRDefault="00F55FA3" w:rsidP="003A636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22" w:type="dxa"/>
          </w:tcPr>
          <w:p w14:paraId="13FD4A85" w14:textId="77777777" w:rsidR="00F55FA3" w:rsidRPr="003A636A" w:rsidRDefault="00F55FA3" w:rsidP="003A636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55FA3" w14:paraId="0CDCC3D5" w14:textId="77777777" w:rsidTr="002847E6">
        <w:trPr>
          <w:jc w:val="center"/>
        </w:trPr>
        <w:tc>
          <w:tcPr>
            <w:tcW w:w="993" w:type="dxa"/>
          </w:tcPr>
          <w:p w14:paraId="3486DEC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</w:tcPr>
          <w:p w14:paraId="351CCF29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Безопасный путь в школу и домой.</w:t>
            </w:r>
          </w:p>
        </w:tc>
        <w:tc>
          <w:tcPr>
            <w:tcW w:w="992" w:type="dxa"/>
          </w:tcPr>
          <w:p w14:paraId="2D441616" w14:textId="77777777" w:rsidR="00F55FA3" w:rsidRPr="00734010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8101AB1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04.09</w:t>
            </w:r>
          </w:p>
        </w:tc>
      </w:tr>
      <w:tr w:rsidR="00F55FA3" w14:paraId="64490533" w14:textId="77777777" w:rsidTr="002847E6">
        <w:trPr>
          <w:jc w:val="center"/>
        </w:trPr>
        <w:tc>
          <w:tcPr>
            <w:tcW w:w="993" w:type="dxa"/>
          </w:tcPr>
          <w:p w14:paraId="0C51797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</w:tcPr>
          <w:p w14:paraId="2CAD1E06" w14:textId="77777777" w:rsidR="00F55FA3" w:rsidRPr="00B9365C" w:rsidRDefault="00F55FA3" w:rsidP="006A2DE2">
            <w:pPr>
              <w:autoSpaceDE w:val="0"/>
              <w:autoSpaceDN w:val="0"/>
              <w:adjustRightInd w:val="0"/>
              <w:ind w:right="57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Что подскажет светофор?</w:t>
            </w:r>
          </w:p>
        </w:tc>
        <w:tc>
          <w:tcPr>
            <w:tcW w:w="992" w:type="dxa"/>
          </w:tcPr>
          <w:p w14:paraId="08659F94" w14:textId="77777777" w:rsidR="00F55FA3" w:rsidRPr="00734010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3DA7AA9C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11.09</w:t>
            </w:r>
          </w:p>
        </w:tc>
      </w:tr>
      <w:tr w:rsidR="00F55FA3" w14:paraId="00BE3F6F" w14:textId="77777777" w:rsidTr="002847E6">
        <w:trPr>
          <w:jc w:val="center"/>
        </w:trPr>
        <w:tc>
          <w:tcPr>
            <w:tcW w:w="993" w:type="dxa"/>
          </w:tcPr>
          <w:p w14:paraId="60597042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</w:tcPr>
          <w:p w14:paraId="6234820B" w14:textId="77777777" w:rsidR="00F55FA3" w:rsidRPr="00C918CE" w:rsidRDefault="00F55FA3" w:rsidP="00D13E7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Переходи дорогу правильно!</w:t>
            </w:r>
          </w:p>
        </w:tc>
        <w:tc>
          <w:tcPr>
            <w:tcW w:w="992" w:type="dxa"/>
          </w:tcPr>
          <w:p w14:paraId="136DD9AF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844C173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18.09</w:t>
            </w:r>
          </w:p>
        </w:tc>
      </w:tr>
      <w:tr w:rsidR="00F55FA3" w14:paraId="48CB272B" w14:textId="77777777" w:rsidTr="002847E6">
        <w:trPr>
          <w:jc w:val="center"/>
        </w:trPr>
        <w:tc>
          <w:tcPr>
            <w:tcW w:w="993" w:type="dxa"/>
          </w:tcPr>
          <w:p w14:paraId="1D94331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</w:tcPr>
          <w:p w14:paraId="59796BF9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6EF5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и школа. Лидеры и я.</w:t>
            </w:r>
          </w:p>
        </w:tc>
        <w:tc>
          <w:tcPr>
            <w:tcW w:w="992" w:type="dxa"/>
          </w:tcPr>
          <w:p w14:paraId="22301AA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A7AEC62" w14:textId="77777777" w:rsidR="00F55FA3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25.09</w:t>
            </w:r>
          </w:p>
        </w:tc>
      </w:tr>
      <w:tr w:rsidR="00F55FA3" w14:paraId="2AF6A46B" w14:textId="77777777" w:rsidTr="002847E6">
        <w:trPr>
          <w:jc w:val="center"/>
        </w:trPr>
        <w:tc>
          <w:tcPr>
            <w:tcW w:w="993" w:type="dxa"/>
          </w:tcPr>
          <w:p w14:paraId="34AA85F9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</w:tcPr>
          <w:p w14:paraId="0CE263C6" w14:textId="77777777" w:rsidR="00F55FA3" w:rsidRPr="00B9365C" w:rsidRDefault="00F55FA3" w:rsidP="007C6EF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появляются обиды</w:t>
            </w:r>
            <w:r w:rsidRPr="007C6EF5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? </w:t>
            </w:r>
          </w:p>
        </w:tc>
        <w:tc>
          <w:tcPr>
            <w:tcW w:w="992" w:type="dxa"/>
          </w:tcPr>
          <w:p w14:paraId="641A4CE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00495E0" w14:textId="77777777" w:rsidR="00F55FA3" w:rsidRDefault="00F55FA3" w:rsidP="00F55F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02.10</w:t>
            </w:r>
          </w:p>
        </w:tc>
      </w:tr>
      <w:tr w:rsidR="00F55FA3" w14:paraId="4FFC92B4" w14:textId="77777777" w:rsidTr="002847E6">
        <w:trPr>
          <w:jc w:val="center"/>
        </w:trPr>
        <w:tc>
          <w:tcPr>
            <w:tcW w:w="993" w:type="dxa"/>
          </w:tcPr>
          <w:p w14:paraId="530E61E1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</w:tcPr>
          <w:p w14:paraId="69CDD9BD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6EF5">
              <w:rPr>
                <w:rFonts w:ascii="Times New Roman" w:hAnsi="Times New Roman"/>
                <w:sz w:val="28"/>
                <w:szCs w:val="28"/>
                <w:lang w:eastAsia="ru-RU"/>
              </w:rPr>
              <w:t>Если тебя обидели.</w:t>
            </w:r>
          </w:p>
        </w:tc>
        <w:tc>
          <w:tcPr>
            <w:tcW w:w="992" w:type="dxa"/>
          </w:tcPr>
          <w:p w14:paraId="1927222C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D56A4CA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09.10</w:t>
            </w:r>
          </w:p>
        </w:tc>
      </w:tr>
      <w:tr w:rsidR="00F55FA3" w14:paraId="0A4C4F62" w14:textId="77777777" w:rsidTr="002847E6">
        <w:trPr>
          <w:jc w:val="center"/>
        </w:trPr>
        <w:tc>
          <w:tcPr>
            <w:tcW w:w="993" w:type="dxa"/>
          </w:tcPr>
          <w:p w14:paraId="2794DB82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</w:tcPr>
          <w:p w14:paraId="14B5D515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5D5D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Диалог, согласие, конфликт и я.</w:t>
            </w:r>
          </w:p>
        </w:tc>
        <w:tc>
          <w:tcPr>
            <w:tcW w:w="992" w:type="dxa"/>
          </w:tcPr>
          <w:p w14:paraId="1EBC4BB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38B17117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16.10</w:t>
            </w:r>
          </w:p>
        </w:tc>
      </w:tr>
      <w:tr w:rsidR="00F55FA3" w14:paraId="3D33038D" w14:textId="77777777" w:rsidTr="002847E6">
        <w:trPr>
          <w:jc w:val="center"/>
        </w:trPr>
        <w:tc>
          <w:tcPr>
            <w:tcW w:w="993" w:type="dxa"/>
          </w:tcPr>
          <w:p w14:paraId="2C8E15C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</w:tcPr>
          <w:p w14:paraId="61E64F7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5D5D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Что такое доверие?</w:t>
            </w:r>
          </w:p>
        </w:tc>
        <w:tc>
          <w:tcPr>
            <w:tcW w:w="992" w:type="dxa"/>
          </w:tcPr>
          <w:p w14:paraId="5B82FF0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B7E092E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23.10</w:t>
            </w:r>
          </w:p>
        </w:tc>
      </w:tr>
      <w:tr w:rsidR="00F55FA3" w14:paraId="3307CA9E" w14:textId="77777777" w:rsidTr="002847E6">
        <w:trPr>
          <w:jc w:val="center"/>
        </w:trPr>
        <w:tc>
          <w:tcPr>
            <w:tcW w:w="993" w:type="dxa"/>
          </w:tcPr>
          <w:p w14:paraId="691C09E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</w:tcPr>
          <w:p w14:paraId="73B46F9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7E38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 -</w:t>
            </w:r>
            <w:r w:rsidRPr="00347E38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 мальчик, я отвечаю за себя.</w:t>
            </w:r>
          </w:p>
        </w:tc>
        <w:tc>
          <w:tcPr>
            <w:tcW w:w="992" w:type="dxa"/>
          </w:tcPr>
          <w:p w14:paraId="6C29755A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D87EFD1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06.11</w:t>
            </w:r>
          </w:p>
        </w:tc>
      </w:tr>
      <w:tr w:rsidR="00F55FA3" w14:paraId="120CD994" w14:textId="77777777" w:rsidTr="002847E6">
        <w:trPr>
          <w:jc w:val="center"/>
        </w:trPr>
        <w:tc>
          <w:tcPr>
            <w:tcW w:w="993" w:type="dxa"/>
          </w:tcPr>
          <w:p w14:paraId="4CF4D0E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</w:tcPr>
          <w:p w14:paraId="66FE64DC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7A9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От каких недостатков ты хотел бы избавиться</w:t>
            </w: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992" w:type="dxa"/>
          </w:tcPr>
          <w:p w14:paraId="4870484D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6929FE5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13.11</w:t>
            </w:r>
          </w:p>
        </w:tc>
      </w:tr>
      <w:tr w:rsidR="00F55FA3" w14:paraId="2E84D8F4" w14:textId="77777777" w:rsidTr="002847E6">
        <w:trPr>
          <w:jc w:val="center"/>
        </w:trPr>
        <w:tc>
          <w:tcPr>
            <w:tcW w:w="993" w:type="dxa"/>
          </w:tcPr>
          <w:p w14:paraId="1203BDE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</w:tcPr>
          <w:p w14:paraId="34986D01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7146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лучше вступить в контакт?</w:t>
            </w:r>
          </w:p>
        </w:tc>
        <w:tc>
          <w:tcPr>
            <w:tcW w:w="992" w:type="dxa"/>
          </w:tcPr>
          <w:p w14:paraId="569A9A66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4222F7F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20.11</w:t>
            </w:r>
          </w:p>
        </w:tc>
      </w:tr>
      <w:tr w:rsidR="00F55FA3" w14:paraId="48E09984" w14:textId="77777777" w:rsidTr="002847E6">
        <w:trPr>
          <w:jc w:val="center"/>
        </w:trPr>
        <w:tc>
          <w:tcPr>
            <w:tcW w:w="993" w:type="dxa"/>
          </w:tcPr>
          <w:p w14:paraId="3983DCD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</w:tcPr>
          <w:p w14:paraId="12BCC40F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544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Мое место в коллективе. Я могу контролировать свое поведение.</w:t>
            </w:r>
          </w:p>
        </w:tc>
        <w:tc>
          <w:tcPr>
            <w:tcW w:w="992" w:type="dxa"/>
          </w:tcPr>
          <w:p w14:paraId="6EBA28A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6B640CB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27.11</w:t>
            </w:r>
          </w:p>
        </w:tc>
      </w:tr>
      <w:tr w:rsidR="00F55FA3" w14:paraId="3F7449C7" w14:textId="77777777" w:rsidTr="002847E6">
        <w:trPr>
          <w:trHeight w:val="1125"/>
          <w:jc w:val="center"/>
        </w:trPr>
        <w:tc>
          <w:tcPr>
            <w:tcW w:w="993" w:type="dxa"/>
          </w:tcPr>
          <w:p w14:paraId="6B6E3AD6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</w:tcPr>
          <w:p w14:paraId="7ED4146E" w14:textId="77777777" w:rsidR="00F55FA3" w:rsidRPr="00E606EB" w:rsidRDefault="00F55FA3" w:rsidP="00350544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Конфликты в коллективе и способы их разрешения.</w:t>
            </w:r>
          </w:p>
        </w:tc>
        <w:tc>
          <w:tcPr>
            <w:tcW w:w="992" w:type="dxa"/>
          </w:tcPr>
          <w:p w14:paraId="2920C75C" w14:textId="77777777" w:rsidR="00F55FA3" w:rsidRPr="00B36F8D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698CD096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5A2B0539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04.12</w:t>
            </w:r>
          </w:p>
        </w:tc>
      </w:tr>
      <w:tr w:rsidR="00F55FA3" w14:paraId="6CDF66B6" w14:textId="77777777" w:rsidTr="002847E6">
        <w:trPr>
          <w:jc w:val="center"/>
        </w:trPr>
        <w:tc>
          <w:tcPr>
            <w:tcW w:w="993" w:type="dxa"/>
          </w:tcPr>
          <w:p w14:paraId="6B3F2A9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</w:tcPr>
          <w:p w14:paraId="7152A246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544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Воля и путь к успеху. Мои возможности.</w:t>
            </w:r>
          </w:p>
        </w:tc>
        <w:tc>
          <w:tcPr>
            <w:tcW w:w="992" w:type="dxa"/>
          </w:tcPr>
          <w:p w14:paraId="0A283E29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4E55F92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E90321E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11.12</w:t>
            </w:r>
          </w:p>
        </w:tc>
      </w:tr>
      <w:tr w:rsidR="00F55FA3" w14:paraId="6060CAB5" w14:textId="77777777" w:rsidTr="002847E6">
        <w:trPr>
          <w:jc w:val="center"/>
        </w:trPr>
        <w:tc>
          <w:tcPr>
            <w:tcW w:w="993" w:type="dxa"/>
          </w:tcPr>
          <w:p w14:paraId="51744EB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</w:tcPr>
          <w:p w14:paraId="75FC092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мы относимся друг к другу в классе.</w:t>
            </w:r>
          </w:p>
        </w:tc>
        <w:tc>
          <w:tcPr>
            <w:tcW w:w="992" w:type="dxa"/>
          </w:tcPr>
          <w:p w14:paraId="60F8457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F8D7225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18.12</w:t>
            </w:r>
          </w:p>
        </w:tc>
      </w:tr>
      <w:tr w:rsidR="00F55FA3" w14:paraId="19C6C95F" w14:textId="77777777" w:rsidTr="002847E6">
        <w:trPr>
          <w:jc w:val="center"/>
        </w:trPr>
        <w:tc>
          <w:tcPr>
            <w:tcW w:w="993" w:type="dxa"/>
          </w:tcPr>
          <w:p w14:paraId="7C4D76B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</w:tcPr>
          <w:p w14:paraId="42D03913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Мои сильные и слабые стороны.</w:t>
            </w:r>
          </w:p>
        </w:tc>
        <w:tc>
          <w:tcPr>
            <w:tcW w:w="992" w:type="dxa"/>
          </w:tcPr>
          <w:p w14:paraId="492A6BA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B702EF8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25.12</w:t>
            </w:r>
          </w:p>
        </w:tc>
      </w:tr>
      <w:tr w:rsidR="00F55FA3" w14:paraId="0341293D" w14:textId="77777777" w:rsidTr="002847E6">
        <w:trPr>
          <w:jc w:val="center"/>
        </w:trPr>
        <w:tc>
          <w:tcPr>
            <w:tcW w:w="993" w:type="dxa"/>
          </w:tcPr>
          <w:p w14:paraId="7A27FCED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</w:tcPr>
          <w:p w14:paraId="6B1F11DF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C67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умею отдыхать и учиться. Настроение после каникул.</w:t>
            </w:r>
          </w:p>
        </w:tc>
        <w:tc>
          <w:tcPr>
            <w:tcW w:w="992" w:type="dxa"/>
          </w:tcPr>
          <w:p w14:paraId="21FD88EE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67AE21D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15.01</w:t>
            </w:r>
          </w:p>
        </w:tc>
      </w:tr>
      <w:tr w:rsidR="00F55FA3" w14:paraId="22345D86" w14:textId="77777777" w:rsidTr="002847E6">
        <w:trPr>
          <w:jc w:val="center"/>
        </w:trPr>
        <w:tc>
          <w:tcPr>
            <w:tcW w:w="993" w:type="dxa"/>
          </w:tcPr>
          <w:p w14:paraId="75D7AD3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</w:tcPr>
          <w:p w14:paraId="6E1C6587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C67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Приятно ли со мной общаться? Игра «Зеркало».</w:t>
            </w:r>
          </w:p>
        </w:tc>
        <w:tc>
          <w:tcPr>
            <w:tcW w:w="992" w:type="dxa"/>
          </w:tcPr>
          <w:p w14:paraId="526FE174" w14:textId="77777777" w:rsidR="00F55FA3" w:rsidRPr="00F10C67" w:rsidRDefault="00F55FA3" w:rsidP="00F10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29291142" w14:textId="77777777" w:rsidR="00F55FA3" w:rsidRPr="00734010" w:rsidRDefault="00F55FA3" w:rsidP="00F10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787DCF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22.01</w:t>
            </w:r>
          </w:p>
        </w:tc>
      </w:tr>
      <w:tr w:rsidR="00F55FA3" w14:paraId="0F78EA16" w14:textId="77777777" w:rsidTr="002847E6">
        <w:trPr>
          <w:jc w:val="center"/>
        </w:trPr>
        <w:tc>
          <w:tcPr>
            <w:tcW w:w="993" w:type="dxa"/>
          </w:tcPr>
          <w:p w14:paraId="4DF4B23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</w:tcPr>
          <w:p w14:paraId="3F65242C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Искусство слушать собеседника. Внимание и внимательность.</w:t>
            </w:r>
          </w:p>
        </w:tc>
        <w:tc>
          <w:tcPr>
            <w:tcW w:w="992" w:type="dxa"/>
          </w:tcPr>
          <w:p w14:paraId="26297710" w14:textId="77777777" w:rsidR="00F55FA3" w:rsidRPr="00734010" w:rsidRDefault="00F55FA3" w:rsidP="003A63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FC97ACE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29.01</w:t>
            </w:r>
          </w:p>
        </w:tc>
      </w:tr>
      <w:tr w:rsidR="00F55FA3" w14:paraId="4AF036F4" w14:textId="77777777" w:rsidTr="002847E6">
        <w:trPr>
          <w:jc w:val="center"/>
        </w:trPr>
        <w:tc>
          <w:tcPr>
            <w:tcW w:w="993" w:type="dxa"/>
          </w:tcPr>
          <w:p w14:paraId="2CB8F8C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</w:tcPr>
          <w:p w14:paraId="4F2CB94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умею правильно общаться. Выбор варианта общения.</w:t>
            </w:r>
          </w:p>
        </w:tc>
        <w:tc>
          <w:tcPr>
            <w:tcW w:w="992" w:type="dxa"/>
          </w:tcPr>
          <w:p w14:paraId="01CC50C8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643AB6D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3D1432DE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05.02</w:t>
            </w:r>
          </w:p>
        </w:tc>
      </w:tr>
      <w:tr w:rsidR="00F55FA3" w14:paraId="75CE1E82" w14:textId="77777777" w:rsidTr="002847E6">
        <w:trPr>
          <w:jc w:val="center"/>
        </w:trPr>
        <w:tc>
          <w:tcPr>
            <w:tcW w:w="993" w:type="dxa"/>
          </w:tcPr>
          <w:p w14:paraId="7C79135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</w:tcPr>
          <w:p w14:paraId="4BE7F59A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Что такое сочувствие другому? </w:t>
            </w:r>
          </w:p>
        </w:tc>
        <w:tc>
          <w:tcPr>
            <w:tcW w:w="992" w:type="dxa"/>
          </w:tcPr>
          <w:p w14:paraId="1CC5FEAC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2C7CB46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12.02</w:t>
            </w:r>
          </w:p>
        </w:tc>
      </w:tr>
      <w:tr w:rsidR="00F55FA3" w14:paraId="018B900F" w14:textId="77777777" w:rsidTr="002847E6">
        <w:trPr>
          <w:trHeight w:val="693"/>
          <w:jc w:val="center"/>
        </w:trPr>
        <w:tc>
          <w:tcPr>
            <w:tcW w:w="993" w:type="dxa"/>
          </w:tcPr>
          <w:p w14:paraId="7F755895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</w:tcPr>
          <w:p w14:paraId="53D459F8" w14:textId="77777777" w:rsidR="00F55FA3" w:rsidRPr="00AE4560" w:rsidRDefault="008D2E23" w:rsidP="00E606EB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Что такое сочувствие другому? Зачем это?</w:t>
            </w:r>
          </w:p>
        </w:tc>
        <w:tc>
          <w:tcPr>
            <w:tcW w:w="992" w:type="dxa"/>
          </w:tcPr>
          <w:p w14:paraId="148C531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65C649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19.02</w:t>
            </w:r>
          </w:p>
        </w:tc>
      </w:tr>
      <w:tr w:rsidR="00F55FA3" w14:paraId="20B3D348" w14:textId="77777777" w:rsidTr="002847E6">
        <w:trPr>
          <w:jc w:val="center"/>
        </w:trPr>
        <w:tc>
          <w:tcPr>
            <w:tcW w:w="993" w:type="dxa"/>
          </w:tcPr>
          <w:p w14:paraId="6222407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</w:tcPr>
          <w:p w14:paraId="570F740A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 страже мира и добра.</w:t>
            </w:r>
          </w:p>
        </w:tc>
        <w:tc>
          <w:tcPr>
            <w:tcW w:w="992" w:type="dxa"/>
          </w:tcPr>
          <w:p w14:paraId="06E37708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5F5A27C0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26.02</w:t>
            </w:r>
          </w:p>
        </w:tc>
      </w:tr>
      <w:tr w:rsidR="00F55FA3" w14:paraId="048DB806" w14:textId="77777777" w:rsidTr="002847E6">
        <w:trPr>
          <w:jc w:val="center"/>
        </w:trPr>
        <w:tc>
          <w:tcPr>
            <w:tcW w:w="993" w:type="dxa"/>
          </w:tcPr>
          <w:p w14:paraId="2DBD458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</w:tcPr>
          <w:p w14:paraId="512113C0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Опасные ситуации при общении с незнакомыми людьми.</w:t>
            </w:r>
          </w:p>
        </w:tc>
        <w:tc>
          <w:tcPr>
            <w:tcW w:w="992" w:type="dxa"/>
          </w:tcPr>
          <w:p w14:paraId="7CFF8011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0E10BC7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05.03</w:t>
            </w:r>
          </w:p>
        </w:tc>
      </w:tr>
      <w:tr w:rsidR="00F55FA3" w14:paraId="3CA506A1" w14:textId="77777777" w:rsidTr="002847E6">
        <w:trPr>
          <w:jc w:val="center"/>
        </w:trPr>
        <w:tc>
          <w:tcPr>
            <w:tcW w:w="993" w:type="dxa"/>
          </w:tcPr>
          <w:p w14:paraId="4BD972DB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</w:tcPr>
          <w:p w14:paraId="701809A2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Мечты и реальность. Мотивы и поступки.</w:t>
            </w:r>
          </w:p>
        </w:tc>
        <w:tc>
          <w:tcPr>
            <w:tcW w:w="992" w:type="dxa"/>
          </w:tcPr>
          <w:p w14:paraId="6536700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474B733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12.03</w:t>
            </w:r>
          </w:p>
        </w:tc>
      </w:tr>
      <w:tr w:rsidR="00F55FA3" w14:paraId="13D01B79" w14:textId="77777777" w:rsidTr="002847E6">
        <w:trPr>
          <w:jc w:val="center"/>
        </w:trPr>
        <w:tc>
          <w:tcPr>
            <w:tcW w:w="993" w:type="dxa"/>
          </w:tcPr>
          <w:p w14:paraId="21FC25EF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</w:tcPr>
          <w:p w14:paraId="6147F453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Как вести себя, когда дома ты один.</w:t>
            </w:r>
          </w:p>
        </w:tc>
        <w:tc>
          <w:tcPr>
            <w:tcW w:w="992" w:type="dxa"/>
          </w:tcPr>
          <w:p w14:paraId="2074FE54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434D9EC1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19.03</w:t>
            </w:r>
          </w:p>
        </w:tc>
      </w:tr>
      <w:tr w:rsidR="00F55FA3" w14:paraId="3152567B" w14:textId="77777777" w:rsidTr="002847E6">
        <w:trPr>
          <w:jc w:val="center"/>
        </w:trPr>
        <w:tc>
          <w:tcPr>
            <w:tcW w:w="993" w:type="dxa"/>
          </w:tcPr>
          <w:p w14:paraId="31BA9DC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</w:tcPr>
          <w:p w14:paraId="5F433381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Где можно и где нельзя играть?</w:t>
            </w:r>
          </w:p>
        </w:tc>
        <w:tc>
          <w:tcPr>
            <w:tcW w:w="992" w:type="dxa"/>
          </w:tcPr>
          <w:p w14:paraId="301BCAC2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353E47B9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26.03</w:t>
            </w:r>
          </w:p>
        </w:tc>
      </w:tr>
      <w:tr w:rsidR="00F55FA3" w14:paraId="6B7D70B6" w14:textId="77777777" w:rsidTr="002847E6">
        <w:trPr>
          <w:jc w:val="center"/>
        </w:trPr>
        <w:tc>
          <w:tcPr>
            <w:tcW w:w="993" w:type="dxa"/>
          </w:tcPr>
          <w:p w14:paraId="3ECC7118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5386" w:type="dxa"/>
          </w:tcPr>
          <w:p w14:paraId="441B7957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Чем опасны средства бытовой химии?</w:t>
            </w:r>
          </w:p>
        </w:tc>
        <w:tc>
          <w:tcPr>
            <w:tcW w:w="992" w:type="dxa"/>
          </w:tcPr>
          <w:p w14:paraId="6D0ACD5A" w14:textId="77777777" w:rsidR="00F55FA3" w:rsidRPr="00734010" w:rsidRDefault="00F55FA3" w:rsidP="00164269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5274F23A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09.04</w:t>
            </w:r>
          </w:p>
        </w:tc>
      </w:tr>
      <w:tr w:rsidR="00F55FA3" w14:paraId="51F4615B" w14:textId="77777777" w:rsidTr="002847E6">
        <w:trPr>
          <w:jc w:val="center"/>
        </w:trPr>
        <w:tc>
          <w:tcPr>
            <w:tcW w:w="993" w:type="dxa"/>
          </w:tcPr>
          <w:p w14:paraId="4659E78F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</w:tcPr>
          <w:p w14:paraId="0215331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Какие отходы называют опасными?</w:t>
            </w:r>
          </w:p>
        </w:tc>
        <w:tc>
          <w:tcPr>
            <w:tcW w:w="992" w:type="dxa"/>
          </w:tcPr>
          <w:p w14:paraId="0255C08B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2EC8370B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16.04</w:t>
            </w:r>
          </w:p>
        </w:tc>
      </w:tr>
      <w:tr w:rsidR="00F55FA3" w14:paraId="0CC56C5F" w14:textId="77777777" w:rsidTr="002847E6">
        <w:trPr>
          <w:jc w:val="center"/>
        </w:trPr>
        <w:tc>
          <w:tcPr>
            <w:tcW w:w="993" w:type="dxa"/>
          </w:tcPr>
          <w:p w14:paraId="2747B361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</w:tcPr>
          <w:p w14:paraId="04B9697B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Я приглашаю в дом гостей. </w:t>
            </w:r>
          </w:p>
        </w:tc>
        <w:tc>
          <w:tcPr>
            <w:tcW w:w="992" w:type="dxa"/>
          </w:tcPr>
          <w:p w14:paraId="581053F9" w14:textId="77777777" w:rsidR="00F55FA3" w:rsidRPr="00734010" w:rsidRDefault="00F55FA3" w:rsidP="00D471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5724B7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23.04</w:t>
            </w:r>
          </w:p>
        </w:tc>
      </w:tr>
      <w:tr w:rsidR="00F55FA3" w14:paraId="62342C9E" w14:textId="77777777" w:rsidTr="002847E6">
        <w:trPr>
          <w:jc w:val="center"/>
        </w:trPr>
        <w:tc>
          <w:tcPr>
            <w:tcW w:w="993" w:type="dxa"/>
          </w:tcPr>
          <w:p w14:paraId="0CDB3A1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</w:tcPr>
          <w:p w14:paraId="514FC245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1D9">
              <w:rPr>
                <w:rFonts w:ascii="Times New Roman" w:hAnsi="Times New Roman"/>
                <w:sz w:val="28"/>
                <w:szCs w:val="28"/>
                <w:lang w:eastAsia="ru-RU"/>
              </w:rPr>
              <w:t>Звонок в службы спасения.</w:t>
            </w:r>
          </w:p>
        </w:tc>
        <w:tc>
          <w:tcPr>
            <w:tcW w:w="992" w:type="dxa"/>
          </w:tcPr>
          <w:p w14:paraId="7BDCA2F6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822" w:type="dxa"/>
          </w:tcPr>
          <w:p w14:paraId="5A64A5A9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30.04</w:t>
            </w:r>
          </w:p>
        </w:tc>
      </w:tr>
      <w:tr w:rsidR="00F55FA3" w14:paraId="234A3097" w14:textId="77777777" w:rsidTr="002847E6">
        <w:trPr>
          <w:jc w:val="center"/>
        </w:trPr>
        <w:tc>
          <w:tcPr>
            <w:tcW w:w="993" w:type="dxa"/>
          </w:tcPr>
          <w:p w14:paraId="06A09CA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</w:tcPr>
          <w:p w14:paraId="5AA600FD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Правила безопасного поведения в городе.</w:t>
            </w:r>
          </w:p>
        </w:tc>
        <w:tc>
          <w:tcPr>
            <w:tcW w:w="992" w:type="dxa"/>
          </w:tcPr>
          <w:p w14:paraId="2D80D9B4" w14:textId="77777777" w:rsidR="00F55FA3" w:rsidRPr="00622677" w:rsidRDefault="00F55FA3" w:rsidP="003A63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32CA888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07.05</w:t>
            </w:r>
          </w:p>
        </w:tc>
      </w:tr>
      <w:tr w:rsidR="00F55FA3" w14:paraId="5AD97DA0" w14:textId="77777777" w:rsidTr="002847E6">
        <w:trPr>
          <w:jc w:val="center"/>
        </w:trPr>
        <w:tc>
          <w:tcPr>
            <w:tcW w:w="993" w:type="dxa"/>
          </w:tcPr>
          <w:p w14:paraId="7036D9C2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</w:tcPr>
          <w:p w14:paraId="034CDD91" w14:textId="77777777" w:rsidR="00F55FA3" w:rsidRPr="00867146" w:rsidRDefault="00F55FA3" w:rsidP="00867146">
            <w:pP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 w:rsidRPr="00867146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Мои перспективы. Зачем учиться дальше?</w:t>
            </w:r>
          </w:p>
        </w:tc>
        <w:tc>
          <w:tcPr>
            <w:tcW w:w="992" w:type="dxa"/>
          </w:tcPr>
          <w:p w14:paraId="36DCC158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DF21341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F55FA3" w14:paraId="7C06566C" w14:textId="77777777" w:rsidTr="002847E6">
        <w:trPr>
          <w:jc w:val="center"/>
        </w:trPr>
        <w:tc>
          <w:tcPr>
            <w:tcW w:w="993" w:type="dxa"/>
          </w:tcPr>
          <w:p w14:paraId="64B55B3C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</w:tcPr>
          <w:p w14:paraId="1C79ED2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6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Вот и стали мы на год взрослей.</w:t>
            </w:r>
          </w:p>
        </w:tc>
        <w:tc>
          <w:tcPr>
            <w:tcW w:w="992" w:type="dxa"/>
          </w:tcPr>
          <w:p w14:paraId="0C8BE1A4" w14:textId="77777777" w:rsidR="00F55FA3" w:rsidRPr="00734010" w:rsidRDefault="00F55FA3" w:rsidP="00103240">
            <w:pPr>
              <w:pStyle w:val="a3"/>
              <w:tabs>
                <w:tab w:val="right" w:pos="17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D5BF657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21.05</w:t>
            </w:r>
          </w:p>
        </w:tc>
      </w:tr>
      <w:tr w:rsidR="00F55FA3" w14:paraId="6E78A761" w14:textId="77777777" w:rsidTr="002847E6">
        <w:trPr>
          <w:jc w:val="center"/>
        </w:trPr>
        <w:tc>
          <w:tcPr>
            <w:tcW w:w="993" w:type="dxa"/>
          </w:tcPr>
          <w:p w14:paraId="1A2E5FF4" w14:textId="77777777" w:rsidR="00F55FA3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Georgia" w:hAnsi="Georgia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Align w:val="center"/>
          </w:tcPr>
          <w:p w14:paraId="0023CAB8" w14:textId="77777777" w:rsidR="00F55FA3" w:rsidRPr="00BD5E4B" w:rsidRDefault="00F55FA3" w:rsidP="008353C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 34</w:t>
            </w:r>
          </w:p>
        </w:tc>
        <w:tc>
          <w:tcPr>
            <w:tcW w:w="992" w:type="dxa"/>
          </w:tcPr>
          <w:p w14:paraId="7824955C" w14:textId="77777777" w:rsidR="00F55FA3" w:rsidRPr="00734010" w:rsidRDefault="00F55FA3" w:rsidP="008353C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E82E42F" w14:textId="77777777" w:rsidR="00F55FA3" w:rsidRPr="00734010" w:rsidRDefault="00F55FA3" w:rsidP="008353C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D84885A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B99AC2C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78CAA7D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25EE6E6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486BB31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5BA18F2" w14:textId="5DCCCAA3" w:rsidR="00710378" w:rsidRPr="002A399C" w:rsidRDefault="00D74471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14:paraId="6F5BB42F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1. Дьячкова Г.Т. «Внеклассные занятия в начальной школе» - Волгоград, Издательство «Учитель»,2009</w:t>
      </w:r>
    </w:p>
    <w:p w14:paraId="2C1C58BA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Персидская И.В., </w:t>
      </w:r>
      <w:proofErr w:type="spellStart"/>
      <w:r w:rsidR="00F2317B" w:rsidRPr="002A399C">
        <w:rPr>
          <w:rFonts w:ascii="Times New Roman" w:hAnsi="Times New Roman"/>
          <w:color w:val="000000"/>
          <w:sz w:val="28"/>
          <w:szCs w:val="28"/>
          <w:lang w:eastAsia="ru-RU"/>
        </w:rPr>
        <w:t>Фонова</w:t>
      </w:r>
      <w:proofErr w:type="spellEnd"/>
      <w:r w:rsidR="00F2317B"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 – Классные часы (</w:t>
      </w: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внеклассная работа в начальной школе) </w:t>
      </w:r>
      <w:proofErr w:type="gramStart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-  Волгоград</w:t>
      </w:r>
      <w:proofErr w:type="gramEnd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, «Учитель», 2007</w:t>
      </w:r>
    </w:p>
    <w:p w14:paraId="56848F8A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3. Максимова Т.Н. – Классные часы: 1 класс – Москва «ВАКО</w:t>
      </w:r>
      <w:proofErr w:type="gramStart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» ,</w:t>
      </w:r>
      <w:proofErr w:type="gramEnd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2009</w:t>
      </w:r>
    </w:p>
    <w:p w14:paraId="36839546" w14:textId="77777777" w:rsidR="009B5023" w:rsidRPr="002A399C" w:rsidRDefault="00D74471" w:rsidP="00ED0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4. Троицкая Н.Б., Королёва Г.А. «Сценарии школьных праздников» - Москва «Дрофа», 2007</w:t>
      </w:r>
    </w:p>
    <w:sectPr w:rsidR="009B5023" w:rsidRPr="002A399C" w:rsidSect="00FB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B7F15" w14:textId="77777777" w:rsidR="00AA6BDD" w:rsidRDefault="00AA6BDD" w:rsidP="002B7B7B">
      <w:pPr>
        <w:spacing w:after="0" w:line="240" w:lineRule="auto"/>
      </w:pPr>
      <w:r>
        <w:separator/>
      </w:r>
    </w:p>
  </w:endnote>
  <w:endnote w:type="continuationSeparator" w:id="0">
    <w:p w14:paraId="7846ADEE" w14:textId="77777777" w:rsidR="00AA6BDD" w:rsidRDefault="00AA6BDD" w:rsidP="002B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AFF4D" w14:textId="77777777" w:rsidR="00FB3F60" w:rsidRDefault="00FB3F6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553966"/>
      <w:docPartObj>
        <w:docPartGallery w:val="Page Numbers (Bottom of Page)"/>
        <w:docPartUnique/>
      </w:docPartObj>
    </w:sdtPr>
    <w:sdtContent>
      <w:p w14:paraId="33EBD963" w14:textId="77777777" w:rsidR="00FB3F60" w:rsidRDefault="002507D6">
        <w:pPr>
          <w:pStyle w:val="a8"/>
          <w:jc w:val="right"/>
        </w:pPr>
        <w:r>
          <w:fldChar w:fldCharType="begin"/>
        </w:r>
        <w:r w:rsidR="00FB3F60">
          <w:instrText>PAGE   \* MERGEFORMAT</w:instrText>
        </w:r>
        <w:r>
          <w:fldChar w:fldCharType="separate"/>
        </w:r>
        <w:r w:rsidR="00EE2025">
          <w:rPr>
            <w:noProof/>
          </w:rPr>
          <w:t>5</w:t>
        </w:r>
        <w:r>
          <w:fldChar w:fldCharType="end"/>
        </w:r>
      </w:p>
    </w:sdtContent>
  </w:sdt>
  <w:p w14:paraId="79FF8B18" w14:textId="77777777" w:rsidR="00F617DC" w:rsidRDefault="00F617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21BA7" w14:textId="77777777" w:rsidR="00BB2024" w:rsidRDefault="00BB2024">
    <w:pPr>
      <w:pStyle w:val="a8"/>
      <w:jc w:val="right"/>
    </w:pPr>
  </w:p>
  <w:p w14:paraId="4E9BC443" w14:textId="77777777" w:rsidR="00F617DC" w:rsidRDefault="00F617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D66CB" w14:textId="77777777" w:rsidR="00AA6BDD" w:rsidRDefault="00AA6BDD" w:rsidP="002B7B7B">
      <w:pPr>
        <w:spacing w:after="0" w:line="240" w:lineRule="auto"/>
      </w:pPr>
      <w:r>
        <w:separator/>
      </w:r>
    </w:p>
  </w:footnote>
  <w:footnote w:type="continuationSeparator" w:id="0">
    <w:p w14:paraId="7489D39B" w14:textId="77777777" w:rsidR="00AA6BDD" w:rsidRDefault="00AA6BDD" w:rsidP="002B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1F32" w14:textId="77777777" w:rsidR="00FB3F60" w:rsidRDefault="00FB3F6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79D9" w14:textId="77777777" w:rsidR="00FB3F60" w:rsidRDefault="00FB3F6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A796" w14:textId="77777777" w:rsidR="00FB3F60" w:rsidRDefault="00FB3F6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20C8"/>
    <w:multiLevelType w:val="hybridMultilevel"/>
    <w:tmpl w:val="8CB6C1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4650CB"/>
    <w:multiLevelType w:val="hybridMultilevel"/>
    <w:tmpl w:val="A678F5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4CF4"/>
    <w:multiLevelType w:val="multilevel"/>
    <w:tmpl w:val="508C6A28"/>
    <w:lvl w:ilvl="0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entative="1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entative="1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entative="1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entative="1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entative="1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3" w15:restartNumberingAfterBreak="0">
    <w:nsid w:val="1BDF7B2E"/>
    <w:multiLevelType w:val="hybridMultilevel"/>
    <w:tmpl w:val="62363394"/>
    <w:lvl w:ilvl="0" w:tplc="682AA8A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20965CFD"/>
    <w:multiLevelType w:val="hybridMultilevel"/>
    <w:tmpl w:val="32D6B0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4197"/>
    <w:multiLevelType w:val="multilevel"/>
    <w:tmpl w:val="B92E97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EB7F87"/>
    <w:multiLevelType w:val="hybridMultilevel"/>
    <w:tmpl w:val="875A2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71113"/>
    <w:multiLevelType w:val="hybridMultilevel"/>
    <w:tmpl w:val="6F7436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A4F1F"/>
    <w:multiLevelType w:val="hybridMultilevel"/>
    <w:tmpl w:val="38B87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B71EF"/>
    <w:multiLevelType w:val="hybridMultilevel"/>
    <w:tmpl w:val="7D9E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05B81"/>
    <w:multiLevelType w:val="hybridMultilevel"/>
    <w:tmpl w:val="7D9E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92647"/>
    <w:multiLevelType w:val="hybridMultilevel"/>
    <w:tmpl w:val="7BA4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E5CFE"/>
    <w:multiLevelType w:val="multilevel"/>
    <w:tmpl w:val="936C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B0708A"/>
    <w:multiLevelType w:val="hybridMultilevel"/>
    <w:tmpl w:val="39E0B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D469C"/>
    <w:multiLevelType w:val="hybridMultilevel"/>
    <w:tmpl w:val="24ECC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605740">
    <w:abstractNumId w:val="7"/>
  </w:num>
  <w:num w:numId="2" w16cid:durableId="519509661">
    <w:abstractNumId w:val="9"/>
  </w:num>
  <w:num w:numId="3" w16cid:durableId="49161530">
    <w:abstractNumId w:val="1"/>
  </w:num>
  <w:num w:numId="4" w16cid:durableId="437411280">
    <w:abstractNumId w:val="5"/>
  </w:num>
  <w:num w:numId="5" w16cid:durableId="2012099290">
    <w:abstractNumId w:val="4"/>
  </w:num>
  <w:num w:numId="6" w16cid:durableId="878082065">
    <w:abstractNumId w:val="3"/>
  </w:num>
  <w:num w:numId="7" w16cid:durableId="1998073069">
    <w:abstractNumId w:val="2"/>
  </w:num>
  <w:num w:numId="8" w16cid:durableId="180701730">
    <w:abstractNumId w:val="12"/>
  </w:num>
  <w:num w:numId="9" w16cid:durableId="333458731">
    <w:abstractNumId w:val="10"/>
  </w:num>
  <w:num w:numId="10" w16cid:durableId="273559006">
    <w:abstractNumId w:val="0"/>
  </w:num>
  <w:num w:numId="11" w16cid:durableId="849836608">
    <w:abstractNumId w:val="13"/>
  </w:num>
  <w:num w:numId="12" w16cid:durableId="1590771800">
    <w:abstractNumId w:val="8"/>
  </w:num>
  <w:num w:numId="13" w16cid:durableId="315188775">
    <w:abstractNumId w:val="6"/>
  </w:num>
  <w:num w:numId="14" w16cid:durableId="1899439653">
    <w:abstractNumId w:val="14"/>
  </w:num>
  <w:num w:numId="15" w16cid:durableId="1809273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471"/>
    <w:rsid w:val="00030C82"/>
    <w:rsid w:val="00042C4B"/>
    <w:rsid w:val="00046419"/>
    <w:rsid w:val="00053BA1"/>
    <w:rsid w:val="0008524E"/>
    <w:rsid w:val="000A576D"/>
    <w:rsid w:val="000D6116"/>
    <w:rsid w:val="000E49EF"/>
    <w:rsid w:val="000F1C5F"/>
    <w:rsid w:val="00100B1D"/>
    <w:rsid w:val="00102C22"/>
    <w:rsid w:val="00103240"/>
    <w:rsid w:val="00114345"/>
    <w:rsid w:val="001147F2"/>
    <w:rsid w:val="00115B3F"/>
    <w:rsid w:val="00115CB1"/>
    <w:rsid w:val="00132203"/>
    <w:rsid w:val="00145AEF"/>
    <w:rsid w:val="00146042"/>
    <w:rsid w:val="00154148"/>
    <w:rsid w:val="00164269"/>
    <w:rsid w:val="00164859"/>
    <w:rsid w:val="0017635B"/>
    <w:rsid w:val="001838F9"/>
    <w:rsid w:val="00184140"/>
    <w:rsid w:val="00194B79"/>
    <w:rsid w:val="001D6D3F"/>
    <w:rsid w:val="001F53A5"/>
    <w:rsid w:val="002235CB"/>
    <w:rsid w:val="0022698D"/>
    <w:rsid w:val="002473E6"/>
    <w:rsid w:val="002507D6"/>
    <w:rsid w:val="00250DB5"/>
    <w:rsid w:val="00250EEE"/>
    <w:rsid w:val="00271A7B"/>
    <w:rsid w:val="002731DA"/>
    <w:rsid w:val="0027587D"/>
    <w:rsid w:val="00276C6F"/>
    <w:rsid w:val="00277201"/>
    <w:rsid w:val="002847E6"/>
    <w:rsid w:val="002A399C"/>
    <w:rsid w:val="002A3A91"/>
    <w:rsid w:val="002A49A2"/>
    <w:rsid w:val="002B06AE"/>
    <w:rsid w:val="002B43E3"/>
    <w:rsid w:val="002B7B7B"/>
    <w:rsid w:val="002C0292"/>
    <w:rsid w:val="002D4E25"/>
    <w:rsid w:val="002E1219"/>
    <w:rsid w:val="00300E06"/>
    <w:rsid w:val="00324F72"/>
    <w:rsid w:val="00330815"/>
    <w:rsid w:val="00337102"/>
    <w:rsid w:val="00344B0D"/>
    <w:rsid w:val="00346292"/>
    <w:rsid w:val="00347CBB"/>
    <w:rsid w:val="00347E38"/>
    <w:rsid w:val="00350544"/>
    <w:rsid w:val="003539C2"/>
    <w:rsid w:val="00381C02"/>
    <w:rsid w:val="00383F0A"/>
    <w:rsid w:val="003A636A"/>
    <w:rsid w:val="003A6B59"/>
    <w:rsid w:val="003B0FB4"/>
    <w:rsid w:val="003B3E6C"/>
    <w:rsid w:val="003B63EB"/>
    <w:rsid w:val="003D23EC"/>
    <w:rsid w:val="003D7970"/>
    <w:rsid w:val="003E3800"/>
    <w:rsid w:val="003E5125"/>
    <w:rsid w:val="003F41E0"/>
    <w:rsid w:val="003F48EF"/>
    <w:rsid w:val="0040181E"/>
    <w:rsid w:val="00402949"/>
    <w:rsid w:val="00403B31"/>
    <w:rsid w:val="00403DD7"/>
    <w:rsid w:val="00410456"/>
    <w:rsid w:val="004154A7"/>
    <w:rsid w:val="00427590"/>
    <w:rsid w:val="00427EBA"/>
    <w:rsid w:val="0043165D"/>
    <w:rsid w:val="0043616E"/>
    <w:rsid w:val="00437217"/>
    <w:rsid w:val="00455C13"/>
    <w:rsid w:val="004638C5"/>
    <w:rsid w:val="00465028"/>
    <w:rsid w:val="00470196"/>
    <w:rsid w:val="0047442C"/>
    <w:rsid w:val="0048014D"/>
    <w:rsid w:val="00481D6E"/>
    <w:rsid w:val="0049021B"/>
    <w:rsid w:val="00493400"/>
    <w:rsid w:val="0049421F"/>
    <w:rsid w:val="00495E51"/>
    <w:rsid w:val="00497101"/>
    <w:rsid w:val="004A59AF"/>
    <w:rsid w:val="004B1B8F"/>
    <w:rsid w:val="004C7D81"/>
    <w:rsid w:val="004E072E"/>
    <w:rsid w:val="004E08A6"/>
    <w:rsid w:val="004E5E94"/>
    <w:rsid w:val="004F24E6"/>
    <w:rsid w:val="005175CB"/>
    <w:rsid w:val="0052195C"/>
    <w:rsid w:val="00521F48"/>
    <w:rsid w:val="00542F22"/>
    <w:rsid w:val="005445F1"/>
    <w:rsid w:val="00551B4A"/>
    <w:rsid w:val="005541D9"/>
    <w:rsid w:val="0058720A"/>
    <w:rsid w:val="005B1423"/>
    <w:rsid w:val="005B5BD4"/>
    <w:rsid w:val="005C671C"/>
    <w:rsid w:val="00601112"/>
    <w:rsid w:val="00621309"/>
    <w:rsid w:val="00622677"/>
    <w:rsid w:val="00623418"/>
    <w:rsid w:val="00627E9A"/>
    <w:rsid w:val="00630279"/>
    <w:rsid w:val="0063292B"/>
    <w:rsid w:val="006412D1"/>
    <w:rsid w:val="0064325D"/>
    <w:rsid w:val="00660386"/>
    <w:rsid w:val="00682605"/>
    <w:rsid w:val="00691495"/>
    <w:rsid w:val="006A2DE2"/>
    <w:rsid w:val="006A354F"/>
    <w:rsid w:val="006A4CD5"/>
    <w:rsid w:val="006B5C54"/>
    <w:rsid w:val="006C3BB7"/>
    <w:rsid w:val="006D0A90"/>
    <w:rsid w:val="006D2613"/>
    <w:rsid w:val="006D64F2"/>
    <w:rsid w:val="006D6C1E"/>
    <w:rsid w:val="006D7A9C"/>
    <w:rsid w:val="0070080C"/>
    <w:rsid w:val="00706733"/>
    <w:rsid w:val="00710378"/>
    <w:rsid w:val="00734010"/>
    <w:rsid w:val="00740958"/>
    <w:rsid w:val="00767642"/>
    <w:rsid w:val="00774009"/>
    <w:rsid w:val="007B0FB9"/>
    <w:rsid w:val="007C1DD6"/>
    <w:rsid w:val="007C6EF5"/>
    <w:rsid w:val="007D17C9"/>
    <w:rsid w:val="007D33A4"/>
    <w:rsid w:val="007E32BD"/>
    <w:rsid w:val="007E6A27"/>
    <w:rsid w:val="007E7F4C"/>
    <w:rsid w:val="00806D51"/>
    <w:rsid w:val="008169EB"/>
    <w:rsid w:val="00836538"/>
    <w:rsid w:val="00867146"/>
    <w:rsid w:val="008862C1"/>
    <w:rsid w:val="00887B12"/>
    <w:rsid w:val="0089496A"/>
    <w:rsid w:val="008A259C"/>
    <w:rsid w:val="008B25FF"/>
    <w:rsid w:val="008B75D3"/>
    <w:rsid w:val="008D2AE2"/>
    <w:rsid w:val="008D2E23"/>
    <w:rsid w:val="008D6745"/>
    <w:rsid w:val="008D69E9"/>
    <w:rsid w:val="008E2BCC"/>
    <w:rsid w:val="008E482B"/>
    <w:rsid w:val="008F207A"/>
    <w:rsid w:val="00905FA0"/>
    <w:rsid w:val="0091665D"/>
    <w:rsid w:val="00932855"/>
    <w:rsid w:val="00942795"/>
    <w:rsid w:val="00944985"/>
    <w:rsid w:val="00945A7D"/>
    <w:rsid w:val="00956F29"/>
    <w:rsid w:val="00967C98"/>
    <w:rsid w:val="00970D63"/>
    <w:rsid w:val="009753C5"/>
    <w:rsid w:val="00994558"/>
    <w:rsid w:val="009A4570"/>
    <w:rsid w:val="009A7486"/>
    <w:rsid w:val="009B09A6"/>
    <w:rsid w:val="009B0F39"/>
    <w:rsid w:val="009B5023"/>
    <w:rsid w:val="009B5562"/>
    <w:rsid w:val="009C3C7A"/>
    <w:rsid w:val="009C780A"/>
    <w:rsid w:val="009D4242"/>
    <w:rsid w:val="009E55A5"/>
    <w:rsid w:val="009F1D70"/>
    <w:rsid w:val="009F3A80"/>
    <w:rsid w:val="009F5B5E"/>
    <w:rsid w:val="00A05A6D"/>
    <w:rsid w:val="00A27D42"/>
    <w:rsid w:val="00A327BA"/>
    <w:rsid w:val="00A3419E"/>
    <w:rsid w:val="00A43E03"/>
    <w:rsid w:val="00A453E4"/>
    <w:rsid w:val="00A47157"/>
    <w:rsid w:val="00A5305D"/>
    <w:rsid w:val="00A55113"/>
    <w:rsid w:val="00A75472"/>
    <w:rsid w:val="00A811D2"/>
    <w:rsid w:val="00A92228"/>
    <w:rsid w:val="00A96A8C"/>
    <w:rsid w:val="00AA0161"/>
    <w:rsid w:val="00AA0818"/>
    <w:rsid w:val="00AA5CB6"/>
    <w:rsid w:val="00AA6BDD"/>
    <w:rsid w:val="00AB1504"/>
    <w:rsid w:val="00AB2B71"/>
    <w:rsid w:val="00AB7B43"/>
    <w:rsid w:val="00AC08FA"/>
    <w:rsid w:val="00AC76AA"/>
    <w:rsid w:val="00AC7862"/>
    <w:rsid w:val="00AD2CB3"/>
    <w:rsid w:val="00AD4448"/>
    <w:rsid w:val="00AE4560"/>
    <w:rsid w:val="00AE5AF9"/>
    <w:rsid w:val="00AF1E4B"/>
    <w:rsid w:val="00B076AE"/>
    <w:rsid w:val="00B16E97"/>
    <w:rsid w:val="00B22090"/>
    <w:rsid w:val="00B2480A"/>
    <w:rsid w:val="00B25B70"/>
    <w:rsid w:val="00B279FE"/>
    <w:rsid w:val="00B27C0F"/>
    <w:rsid w:val="00B27FA7"/>
    <w:rsid w:val="00B33B18"/>
    <w:rsid w:val="00B36F8D"/>
    <w:rsid w:val="00B406F5"/>
    <w:rsid w:val="00B40B3A"/>
    <w:rsid w:val="00B45FA4"/>
    <w:rsid w:val="00B51793"/>
    <w:rsid w:val="00B63C0B"/>
    <w:rsid w:val="00B6499B"/>
    <w:rsid w:val="00B70AA9"/>
    <w:rsid w:val="00B71872"/>
    <w:rsid w:val="00B73DE1"/>
    <w:rsid w:val="00B80435"/>
    <w:rsid w:val="00B9365C"/>
    <w:rsid w:val="00BA6F5F"/>
    <w:rsid w:val="00BB1540"/>
    <w:rsid w:val="00BB2024"/>
    <w:rsid w:val="00BB6454"/>
    <w:rsid w:val="00BC10B2"/>
    <w:rsid w:val="00BC1D55"/>
    <w:rsid w:val="00BC2B17"/>
    <w:rsid w:val="00BC5D5D"/>
    <w:rsid w:val="00BD52DA"/>
    <w:rsid w:val="00BD536E"/>
    <w:rsid w:val="00BD5E4B"/>
    <w:rsid w:val="00BE02EF"/>
    <w:rsid w:val="00BE45D1"/>
    <w:rsid w:val="00BE47C2"/>
    <w:rsid w:val="00BE5D6F"/>
    <w:rsid w:val="00BF7F83"/>
    <w:rsid w:val="00C04DA4"/>
    <w:rsid w:val="00C26696"/>
    <w:rsid w:val="00C3321F"/>
    <w:rsid w:val="00C345D2"/>
    <w:rsid w:val="00C5038A"/>
    <w:rsid w:val="00C53126"/>
    <w:rsid w:val="00C601FF"/>
    <w:rsid w:val="00C72AD6"/>
    <w:rsid w:val="00C86294"/>
    <w:rsid w:val="00C918CE"/>
    <w:rsid w:val="00C95FE1"/>
    <w:rsid w:val="00C96ECC"/>
    <w:rsid w:val="00CA0F2E"/>
    <w:rsid w:val="00CA0F5D"/>
    <w:rsid w:val="00CA4AB4"/>
    <w:rsid w:val="00CC1DD1"/>
    <w:rsid w:val="00CC2C67"/>
    <w:rsid w:val="00CC6996"/>
    <w:rsid w:val="00CD04AC"/>
    <w:rsid w:val="00CE0479"/>
    <w:rsid w:val="00D039C8"/>
    <w:rsid w:val="00D13E7A"/>
    <w:rsid w:val="00D15450"/>
    <w:rsid w:val="00D15501"/>
    <w:rsid w:val="00D23379"/>
    <w:rsid w:val="00D31CEB"/>
    <w:rsid w:val="00D432C4"/>
    <w:rsid w:val="00D4713B"/>
    <w:rsid w:val="00D552D5"/>
    <w:rsid w:val="00D6445A"/>
    <w:rsid w:val="00D74471"/>
    <w:rsid w:val="00D75775"/>
    <w:rsid w:val="00D84B2E"/>
    <w:rsid w:val="00D861FB"/>
    <w:rsid w:val="00D87EA3"/>
    <w:rsid w:val="00D93D8E"/>
    <w:rsid w:val="00DA0337"/>
    <w:rsid w:val="00DB0431"/>
    <w:rsid w:val="00DB23E3"/>
    <w:rsid w:val="00DB288D"/>
    <w:rsid w:val="00DB7090"/>
    <w:rsid w:val="00DC15C1"/>
    <w:rsid w:val="00DD165A"/>
    <w:rsid w:val="00DD2095"/>
    <w:rsid w:val="00DE0A07"/>
    <w:rsid w:val="00E01266"/>
    <w:rsid w:val="00E07031"/>
    <w:rsid w:val="00E0748B"/>
    <w:rsid w:val="00E07B96"/>
    <w:rsid w:val="00E10C8C"/>
    <w:rsid w:val="00E16C59"/>
    <w:rsid w:val="00E23B82"/>
    <w:rsid w:val="00E32453"/>
    <w:rsid w:val="00E37FFB"/>
    <w:rsid w:val="00E408B1"/>
    <w:rsid w:val="00E42F5E"/>
    <w:rsid w:val="00E50034"/>
    <w:rsid w:val="00E503D1"/>
    <w:rsid w:val="00E56ADD"/>
    <w:rsid w:val="00E606EB"/>
    <w:rsid w:val="00E71781"/>
    <w:rsid w:val="00E73909"/>
    <w:rsid w:val="00E7487E"/>
    <w:rsid w:val="00E81E07"/>
    <w:rsid w:val="00E823D1"/>
    <w:rsid w:val="00E900A4"/>
    <w:rsid w:val="00E92734"/>
    <w:rsid w:val="00EA3908"/>
    <w:rsid w:val="00EB3FC9"/>
    <w:rsid w:val="00EB4167"/>
    <w:rsid w:val="00EB5463"/>
    <w:rsid w:val="00EB596D"/>
    <w:rsid w:val="00EC5F5E"/>
    <w:rsid w:val="00EC6DA5"/>
    <w:rsid w:val="00ED0FFF"/>
    <w:rsid w:val="00ED1231"/>
    <w:rsid w:val="00EE14E0"/>
    <w:rsid w:val="00EE2025"/>
    <w:rsid w:val="00EF4DD3"/>
    <w:rsid w:val="00EF6AB0"/>
    <w:rsid w:val="00F10C67"/>
    <w:rsid w:val="00F12535"/>
    <w:rsid w:val="00F1493A"/>
    <w:rsid w:val="00F2068D"/>
    <w:rsid w:val="00F2317B"/>
    <w:rsid w:val="00F33112"/>
    <w:rsid w:val="00F503DD"/>
    <w:rsid w:val="00F55FA3"/>
    <w:rsid w:val="00F617DC"/>
    <w:rsid w:val="00F70A5C"/>
    <w:rsid w:val="00F90284"/>
    <w:rsid w:val="00FA0DE8"/>
    <w:rsid w:val="00FA3F9A"/>
    <w:rsid w:val="00FB1065"/>
    <w:rsid w:val="00FB3F60"/>
    <w:rsid w:val="00FB790C"/>
    <w:rsid w:val="00FC50E5"/>
    <w:rsid w:val="00FD3B6B"/>
    <w:rsid w:val="00FD5BA1"/>
    <w:rsid w:val="00FE524F"/>
    <w:rsid w:val="00FE5952"/>
    <w:rsid w:val="00FE79D1"/>
    <w:rsid w:val="00FF7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4EF0A"/>
  <w15:docId w15:val="{F1EA7F92-C991-4909-8769-B4FC93B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7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7F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7F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447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7447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D6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C04D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">
    <w:name w:val="c32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445F1"/>
  </w:style>
  <w:style w:type="paragraph" w:customStyle="1" w:styleId="c27">
    <w:name w:val="c27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5445F1"/>
  </w:style>
  <w:style w:type="paragraph" w:customStyle="1" w:styleId="c18">
    <w:name w:val="c18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7B7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7B7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50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0DB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7F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7F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B27FA7"/>
    <w:rPr>
      <w:b/>
      <w:bCs/>
    </w:rPr>
  </w:style>
  <w:style w:type="table" w:styleId="ad">
    <w:name w:val="Table Grid"/>
    <w:basedOn w:val="a1"/>
    <w:uiPriority w:val="59"/>
    <w:rsid w:val="00B25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line number"/>
    <w:basedOn w:val="a0"/>
    <w:uiPriority w:val="99"/>
    <w:semiHidden/>
    <w:unhideWhenUsed/>
    <w:rsid w:val="00F617DC"/>
  </w:style>
  <w:style w:type="table" w:customStyle="1" w:styleId="11">
    <w:name w:val="Сетка таблицы1"/>
    <w:basedOn w:val="a1"/>
    <w:next w:val="ad"/>
    <w:rsid w:val="00B40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71781"/>
    <w:pPr>
      <w:suppressAutoHyphens/>
      <w:spacing w:after="0" w:line="100" w:lineRule="atLeast"/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E71781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FE8C-95F3-455A-B870-58FD0A2DB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6</Pages>
  <Words>1297</Words>
  <Characters>7395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olia.vinockurowa2013@yandex.ru</cp:lastModifiedBy>
  <cp:revision>198</cp:revision>
  <cp:lastPrinted>2020-09-17T11:53:00Z</cp:lastPrinted>
  <dcterms:created xsi:type="dcterms:W3CDTF">2016-09-12T21:03:00Z</dcterms:created>
  <dcterms:modified xsi:type="dcterms:W3CDTF">2026-02-12T07:25:00Z</dcterms:modified>
</cp:coreProperties>
</file>